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9E" w:rsidRPr="00872C7C" w:rsidRDefault="00DC76F4">
      <w:pPr>
        <w:pStyle w:val="a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令和５</w:t>
      </w:r>
      <w:r w:rsidR="003E25FE" w:rsidRPr="00872C7C">
        <w:rPr>
          <w:rFonts w:ascii="ＭＳ ゴシック" w:eastAsia="ＭＳ ゴシック" w:hAnsi="ＭＳ ゴシック" w:hint="eastAsia"/>
        </w:rPr>
        <w:t>年</w:t>
      </w:r>
      <w:r>
        <w:rPr>
          <w:rFonts w:ascii="ＭＳ ゴシック" w:eastAsia="ＭＳ ゴシック" w:hAnsi="ＭＳ ゴシック" w:hint="eastAsia"/>
        </w:rPr>
        <w:t>４</w:t>
      </w:r>
      <w:r w:rsidR="003E25FE" w:rsidRPr="00872C7C">
        <w:rPr>
          <w:rFonts w:ascii="ＭＳ ゴシック" w:eastAsia="ＭＳ ゴシック" w:hAnsi="ＭＳ ゴシック" w:hint="eastAsia"/>
        </w:rPr>
        <w:t>月</w:t>
      </w:r>
      <w:r w:rsidR="00176B92">
        <w:rPr>
          <w:rFonts w:ascii="ＭＳ ゴシック" w:eastAsia="ＭＳ ゴシック" w:hAnsi="ＭＳ ゴシック" w:hint="eastAsia"/>
        </w:rPr>
        <w:t>１９</w:t>
      </w:r>
      <w:r w:rsidR="00BE229E" w:rsidRPr="00872C7C">
        <w:rPr>
          <w:rFonts w:ascii="ＭＳ ゴシック" w:eastAsia="ＭＳ ゴシック" w:hAnsi="ＭＳ ゴシック" w:hint="eastAsia"/>
        </w:rPr>
        <w:t>日</w:t>
      </w:r>
    </w:p>
    <w:p w:rsidR="009D3075" w:rsidRDefault="009D3075" w:rsidP="000A5CD5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9D3075" w:rsidRDefault="00BE229E" w:rsidP="00A51766">
      <w:pPr>
        <w:ind w:firstLineChars="100" w:firstLine="210"/>
        <w:rPr>
          <w:rFonts w:ascii="ＭＳ ゴシック" w:eastAsia="ＭＳ ゴシック" w:hAnsi="ＭＳ ゴシック"/>
          <w:kern w:val="0"/>
          <w:szCs w:val="21"/>
        </w:rPr>
      </w:pPr>
      <w:r w:rsidRPr="00872C7C">
        <w:rPr>
          <w:rFonts w:ascii="ＭＳ ゴシック" w:eastAsia="ＭＳ ゴシック" w:hAnsi="ＭＳ ゴシック" w:hint="eastAsia"/>
          <w:szCs w:val="21"/>
        </w:rPr>
        <w:t>各　位</w:t>
      </w:r>
    </w:p>
    <w:p w:rsidR="00C652A2" w:rsidRPr="00872C7C" w:rsidRDefault="00C652A2" w:rsidP="00C652A2">
      <w:pPr>
        <w:jc w:val="right"/>
        <w:rPr>
          <w:rFonts w:ascii="ＭＳ ゴシック" w:eastAsia="ＭＳ ゴシック" w:hAnsi="ＭＳ ゴシック"/>
          <w:szCs w:val="21"/>
        </w:rPr>
      </w:pPr>
      <w:r w:rsidRPr="00872C7C">
        <w:rPr>
          <w:rFonts w:ascii="ＭＳ ゴシック" w:eastAsia="ＭＳ ゴシック" w:hAnsi="ＭＳ ゴシック" w:hint="eastAsia"/>
          <w:szCs w:val="21"/>
        </w:rPr>
        <w:t>国土交通省</w:t>
      </w:r>
      <w:r w:rsidR="00DC76F4">
        <w:rPr>
          <w:rFonts w:ascii="ＭＳ ゴシック" w:eastAsia="ＭＳ ゴシック" w:hAnsi="ＭＳ ゴシック" w:hint="eastAsia"/>
          <w:szCs w:val="21"/>
        </w:rPr>
        <w:t>不動産</w:t>
      </w:r>
      <w:r w:rsidR="00DC76F4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・建設経済</w:t>
      </w:r>
      <w:r w:rsidR="00A227B2" w:rsidRPr="00872C7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局</w:t>
      </w:r>
    </w:p>
    <w:p w:rsidR="00A83ED8" w:rsidRDefault="00A83ED8">
      <w:pPr>
        <w:rPr>
          <w:rFonts w:ascii="ＭＳ ゴシック" w:eastAsia="ＭＳ ゴシック" w:hAnsi="ＭＳ ゴシック"/>
          <w:szCs w:val="21"/>
        </w:rPr>
      </w:pPr>
    </w:p>
    <w:p w:rsidR="009C35B2" w:rsidRPr="00BF06CD" w:rsidRDefault="00361EEC" w:rsidP="00BF06CD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商業地</w:t>
      </w:r>
      <w:r>
        <w:rPr>
          <w:rFonts w:ascii="ＭＳ ゴシック" w:eastAsia="ＭＳ ゴシック" w:hAnsi="ＭＳ ゴシック"/>
          <w:szCs w:val="21"/>
        </w:rPr>
        <w:t>等に係る固定資産税の負担状況</w:t>
      </w:r>
      <w:r>
        <w:rPr>
          <w:rFonts w:ascii="ＭＳ ゴシック" w:eastAsia="ＭＳ ゴシック" w:hAnsi="ＭＳ ゴシック" w:hint="eastAsia"/>
          <w:szCs w:val="21"/>
        </w:rPr>
        <w:t>等</w:t>
      </w:r>
      <w:r w:rsidR="00A27EB8" w:rsidRPr="00872C7C">
        <w:rPr>
          <w:rFonts w:ascii="ＭＳ ゴシック" w:eastAsia="ＭＳ ゴシック" w:hAnsi="ＭＳ ゴシック" w:hint="eastAsia"/>
          <w:szCs w:val="21"/>
        </w:rPr>
        <w:t>に関する</w:t>
      </w:r>
      <w:r w:rsidR="00BE229E" w:rsidRPr="00872C7C">
        <w:rPr>
          <w:rFonts w:ascii="ＭＳ ゴシック" w:eastAsia="ＭＳ ゴシック" w:hAnsi="ＭＳ ゴシック" w:hint="eastAsia"/>
          <w:szCs w:val="21"/>
        </w:rPr>
        <w:t>調査（依頼）</w:t>
      </w:r>
    </w:p>
    <w:p w:rsidR="009D3075" w:rsidRDefault="009D3075" w:rsidP="009C35B2">
      <w:pPr>
        <w:rPr>
          <w:szCs w:val="21"/>
        </w:rPr>
      </w:pPr>
    </w:p>
    <w:p w:rsidR="00BF06CD" w:rsidRDefault="00BF06CD" w:rsidP="009C35B2">
      <w:pPr>
        <w:rPr>
          <w:szCs w:val="21"/>
        </w:rPr>
      </w:pPr>
    </w:p>
    <w:p w:rsidR="003E25FE" w:rsidRPr="00872C7C" w:rsidRDefault="00C652A2" w:rsidP="00872C7C">
      <w:pPr>
        <w:pStyle w:val="a3"/>
        <w:ind w:firstLineChars="100" w:firstLine="210"/>
        <w:rPr>
          <w:rFonts w:ascii="ＭＳ ゴシック" w:eastAsia="ＭＳ ゴシック" w:hAnsi="ＭＳ ゴシック"/>
        </w:rPr>
      </w:pPr>
      <w:r w:rsidRPr="00872C7C">
        <w:rPr>
          <w:rFonts w:ascii="ＭＳ ゴシック" w:eastAsia="ＭＳ ゴシック" w:hAnsi="ＭＳ ゴシック" w:hint="eastAsia"/>
        </w:rPr>
        <w:t>拝啓　時下</w:t>
      </w:r>
      <w:r w:rsidR="003E25FE" w:rsidRPr="00872C7C">
        <w:rPr>
          <w:rFonts w:ascii="ＭＳ ゴシック" w:eastAsia="ＭＳ ゴシック" w:hAnsi="ＭＳ ゴシック" w:hint="eastAsia"/>
        </w:rPr>
        <w:t>ますますご隆盛のこととお慶び申し上げます。</w:t>
      </w:r>
    </w:p>
    <w:p w:rsidR="003E25FE" w:rsidRPr="00872C7C" w:rsidRDefault="003E25FE" w:rsidP="000A5CD5">
      <w:pPr>
        <w:pStyle w:val="a3"/>
        <w:ind w:firstLineChars="100" w:firstLine="210"/>
        <w:rPr>
          <w:rFonts w:ascii="ＭＳ ゴシック" w:eastAsia="ＭＳ ゴシック" w:hAnsi="ＭＳ ゴシック"/>
        </w:rPr>
      </w:pPr>
      <w:r w:rsidRPr="00872C7C">
        <w:rPr>
          <w:rFonts w:ascii="ＭＳ ゴシック" w:eastAsia="ＭＳ ゴシック" w:hAnsi="ＭＳ ゴシック" w:hint="eastAsia"/>
        </w:rPr>
        <w:t>日頃より</w:t>
      </w:r>
      <w:r w:rsidR="005903BD" w:rsidRPr="00872C7C">
        <w:rPr>
          <w:rFonts w:ascii="ＭＳ ゴシック" w:eastAsia="ＭＳ ゴシック" w:hAnsi="ＭＳ ゴシック" w:hint="eastAsia"/>
        </w:rPr>
        <w:t>国土交通</w:t>
      </w:r>
      <w:r w:rsidRPr="00872C7C">
        <w:rPr>
          <w:rFonts w:ascii="ＭＳ ゴシック" w:eastAsia="ＭＳ ゴシック" w:hAnsi="ＭＳ ゴシック" w:hint="eastAsia"/>
        </w:rPr>
        <w:t>行政につきまして、格別の御支援・御協力を賜りまして、誠にありがとうございます。</w:t>
      </w:r>
    </w:p>
    <w:p w:rsidR="00E30055" w:rsidRPr="00872C7C" w:rsidRDefault="00361EEC" w:rsidP="000A5CD5">
      <w:pPr>
        <w:pStyle w:val="a3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土地等</w:t>
      </w:r>
      <w:r w:rsidR="000B4E55">
        <w:rPr>
          <w:rFonts w:ascii="ＭＳ ゴシック" w:eastAsia="ＭＳ ゴシック" w:hAnsi="ＭＳ ゴシック"/>
        </w:rPr>
        <w:t>に係る固定資産税は、</w:t>
      </w:r>
      <w:r w:rsidR="009B6FB2">
        <w:rPr>
          <w:rFonts w:ascii="ＭＳ ゴシック" w:eastAsia="ＭＳ ゴシック" w:hAnsi="ＭＳ ゴシック" w:hint="eastAsia"/>
        </w:rPr>
        <w:t>令和６</w:t>
      </w:r>
      <w:r>
        <w:rPr>
          <w:rFonts w:ascii="ＭＳ ゴシック" w:eastAsia="ＭＳ ゴシック" w:hAnsi="ＭＳ ゴシック" w:hint="eastAsia"/>
        </w:rPr>
        <w:t>年度</w:t>
      </w:r>
      <w:r>
        <w:rPr>
          <w:rFonts w:ascii="ＭＳ ゴシック" w:eastAsia="ＭＳ ゴシック" w:hAnsi="ＭＳ ゴシック"/>
        </w:rPr>
        <w:t>に３年に一度の評価替え</w:t>
      </w:r>
      <w:r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/>
        </w:rPr>
        <w:t>迎え、</w:t>
      </w:r>
      <w:r>
        <w:rPr>
          <w:rFonts w:ascii="ＭＳ ゴシック" w:eastAsia="ＭＳ ゴシック" w:hAnsi="ＭＳ ゴシック" w:hint="eastAsia"/>
        </w:rPr>
        <w:t>直近</w:t>
      </w:r>
      <w:r>
        <w:rPr>
          <w:rFonts w:ascii="ＭＳ ゴシック" w:eastAsia="ＭＳ ゴシック" w:hAnsi="ＭＳ ゴシック"/>
        </w:rPr>
        <w:t>の</w:t>
      </w:r>
      <w:r>
        <w:rPr>
          <w:rFonts w:ascii="ＭＳ ゴシック" w:eastAsia="ＭＳ ゴシック" w:hAnsi="ＭＳ ゴシック" w:hint="eastAsia"/>
        </w:rPr>
        <w:t>地価公示</w:t>
      </w:r>
      <w:r>
        <w:rPr>
          <w:rFonts w:ascii="ＭＳ ゴシック" w:eastAsia="ＭＳ ゴシック" w:hAnsi="ＭＳ ゴシック"/>
        </w:rPr>
        <w:t>価格</w:t>
      </w:r>
      <w:r w:rsidR="00A27A4F">
        <w:rPr>
          <w:rFonts w:ascii="ＭＳ ゴシック" w:eastAsia="ＭＳ ゴシック" w:hAnsi="ＭＳ ゴシック" w:hint="eastAsia"/>
        </w:rPr>
        <w:t>等</w:t>
      </w:r>
      <w:r w:rsidR="00C561E2">
        <w:rPr>
          <w:rFonts w:ascii="ＭＳ ゴシック" w:eastAsia="ＭＳ ゴシック" w:hAnsi="ＭＳ ゴシック" w:hint="eastAsia"/>
        </w:rPr>
        <w:t>に</w:t>
      </w:r>
      <w:r w:rsidR="00C561E2">
        <w:rPr>
          <w:rFonts w:ascii="ＭＳ ゴシック" w:eastAsia="ＭＳ ゴシック" w:hAnsi="ＭＳ ゴシック"/>
        </w:rPr>
        <w:t>基づく新たな評価額によって課税が行われ</w:t>
      </w:r>
      <w:r w:rsidR="00C561E2">
        <w:rPr>
          <w:rFonts w:ascii="ＭＳ ゴシック" w:eastAsia="ＭＳ ゴシック" w:hAnsi="ＭＳ ゴシック" w:hint="eastAsia"/>
        </w:rPr>
        <w:t>ます</w:t>
      </w:r>
      <w:r w:rsidR="00C561E2">
        <w:rPr>
          <w:rFonts w:ascii="ＭＳ ゴシック" w:eastAsia="ＭＳ ゴシック" w:hAnsi="ＭＳ ゴシック"/>
        </w:rPr>
        <w:t>。</w:t>
      </w:r>
      <w:r w:rsidR="00550575">
        <w:rPr>
          <w:rFonts w:ascii="ＭＳ ゴシック" w:eastAsia="ＭＳ ゴシック" w:hAnsi="ＭＳ ゴシック" w:hint="eastAsia"/>
        </w:rPr>
        <w:t>また、</w:t>
      </w:r>
      <w:r w:rsidR="00746E52">
        <w:rPr>
          <w:rFonts w:ascii="ＭＳ ゴシック" w:eastAsia="ＭＳ ゴシック" w:hAnsi="ＭＳ ゴシック" w:hint="eastAsia"/>
        </w:rPr>
        <w:t>こ</w:t>
      </w:r>
      <w:r w:rsidR="004E6ECC">
        <w:rPr>
          <w:rFonts w:ascii="ＭＳ ゴシック" w:eastAsia="ＭＳ ゴシック" w:hAnsi="ＭＳ ゴシック"/>
        </w:rPr>
        <w:t>れに併せて、商業地等に係る固定資産税の負担調整措置に</w:t>
      </w:r>
      <w:r w:rsidR="004E6ECC">
        <w:rPr>
          <w:rFonts w:ascii="ＭＳ ゴシック" w:eastAsia="ＭＳ ゴシック" w:hAnsi="ＭＳ ゴシック" w:hint="eastAsia"/>
        </w:rPr>
        <w:t>ついて</w:t>
      </w:r>
      <w:r w:rsidR="009B6FB2">
        <w:rPr>
          <w:rFonts w:ascii="ＭＳ ゴシック" w:eastAsia="ＭＳ ゴシック" w:hAnsi="ＭＳ ゴシック" w:hint="eastAsia"/>
        </w:rPr>
        <w:t>令和５</w:t>
      </w:r>
      <w:r w:rsidR="00A27A4F">
        <w:rPr>
          <w:rFonts w:ascii="ＭＳ ゴシック" w:eastAsia="ＭＳ ゴシック" w:hAnsi="ＭＳ ゴシック" w:hint="eastAsia"/>
        </w:rPr>
        <w:t>年度で期限切れを迎えるところですが、</w:t>
      </w:r>
      <w:r w:rsidR="00550575">
        <w:rPr>
          <w:rFonts w:ascii="ＭＳ ゴシック" w:eastAsia="ＭＳ ゴシック" w:hAnsi="ＭＳ ゴシック" w:hint="eastAsia"/>
        </w:rPr>
        <w:t>今後の</w:t>
      </w:r>
      <w:r w:rsidR="00A27A4F">
        <w:rPr>
          <w:rFonts w:ascii="ＭＳ ゴシック" w:eastAsia="ＭＳ ゴシック" w:hAnsi="ＭＳ ゴシック" w:hint="eastAsia"/>
        </w:rPr>
        <w:t>本措置のあり方について、</w:t>
      </w:r>
      <w:r w:rsidR="00C561E2">
        <w:rPr>
          <w:rFonts w:ascii="ＭＳ ゴシック" w:eastAsia="ＭＳ ゴシック" w:hAnsi="ＭＳ ゴシック"/>
        </w:rPr>
        <w:t>固定資産税の負担の</w:t>
      </w:r>
      <w:r w:rsidR="00C561E2">
        <w:rPr>
          <w:rFonts w:ascii="ＭＳ ゴシック" w:eastAsia="ＭＳ ゴシック" w:hAnsi="ＭＳ ゴシック" w:hint="eastAsia"/>
        </w:rPr>
        <w:t>実態</w:t>
      </w:r>
      <w:r w:rsidR="00C561E2">
        <w:rPr>
          <w:rFonts w:ascii="ＭＳ ゴシック" w:eastAsia="ＭＳ ゴシック" w:hAnsi="ＭＳ ゴシック"/>
        </w:rPr>
        <w:t>に基づいて検討する必要があります。</w:t>
      </w:r>
      <w:r w:rsidR="00C561E2">
        <w:rPr>
          <w:rFonts w:ascii="ＭＳ ゴシック" w:eastAsia="ＭＳ ゴシック" w:hAnsi="ＭＳ ゴシック"/>
        </w:rPr>
        <w:br/>
      </w:r>
      <w:r w:rsidR="00C561E2">
        <w:rPr>
          <w:rFonts w:ascii="ＭＳ ゴシック" w:eastAsia="ＭＳ ゴシック" w:hAnsi="ＭＳ ゴシック" w:hint="eastAsia"/>
        </w:rPr>
        <w:t xml:space="preserve">　</w:t>
      </w:r>
      <w:r w:rsidR="00BE66E2" w:rsidRPr="00872C7C">
        <w:rPr>
          <w:rFonts w:ascii="ＭＳ ゴシック" w:eastAsia="ＭＳ ゴシック" w:hAnsi="ＭＳ ゴシック" w:hint="eastAsia"/>
        </w:rPr>
        <w:t>つ</w:t>
      </w:r>
      <w:r w:rsidR="00291717" w:rsidRPr="00872C7C">
        <w:rPr>
          <w:rFonts w:ascii="ＭＳ ゴシック" w:eastAsia="ＭＳ ゴシック" w:hAnsi="ＭＳ ゴシック" w:hint="eastAsia"/>
        </w:rPr>
        <w:t>きましては、</w:t>
      </w:r>
      <w:r w:rsidR="00C561E2">
        <w:rPr>
          <w:rFonts w:ascii="ＭＳ ゴシック" w:eastAsia="ＭＳ ゴシック" w:hAnsi="ＭＳ ゴシック" w:hint="eastAsia"/>
        </w:rPr>
        <w:t>固定資産税</w:t>
      </w:r>
      <w:r w:rsidR="00C561E2">
        <w:rPr>
          <w:rFonts w:ascii="ＭＳ ゴシック" w:eastAsia="ＭＳ ゴシック" w:hAnsi="ＭＳ ゴシック"/>
        </w:rPr>
        <w:t>の負担状況</w:t>
      </w:r>
      <w:r w:rsidR="00043C6F">
        <w:rPr>
          <w:rFonts w:ascii="ＭＳ ゴシック" w:eastAsia="ＭＳ ゴシック" w:hAnsi="ＭＳ ゴシック" w:hint="eastAsia"/>
        </w:rPr>
        <w:t>等</w:t>
      </w:r>
      <w:r w:rsidR="00C561E2">
        <w:rPr>
          <w:rFonts w:ascii="ＭＳ ゴシック" w:eastAsia="ＭＳ ゴシック" w:hAnsi="ＭＳ ゴシック"/>
        </w:rPr>
        <w:t>の実態</w:t>
      </w:r>
      <w:r w:rsidR="00291717" w:rsidRPr="00872C7C">
        <w:rPr>
          <w:rFonts w:ascii="ＭＳ ゴシック" w:eastAsia="ＭＳ ゴシック" w:hAnsi="ＭＳ ゴシック" w:hint="eastAsia"/>
        </w:rPr>
        <w:t>について把握するため、</w:t>
      </w:r>
      <w:r w:rsidR="00FB6527">
        <w:rPr>
          <w:rFonts w:ascii="ＭＳ ゴシック" w:eastAsia="ＭＳ ゴシック" w:hAnsi="ＭＳ ゴシック" w:hint="eastAsia"/>
        </w:rPr>
        <w:t>下記のとおり</w:t>
      </w:r>
      <w:r w:rsidR="00291717" w:rsidRPr="00872C7C">
        <w:rPr>
          <w:rFonts w:ascii="ＭＳ ゴシック" w:eastAsia="ＭＳ ゴシック" w:hAnsi="ＭＳ ゴシック" w:hint="eastAsia"/>
        </w:rPr>
        <w:t>調査を実施させていただきたく</w:t>
      </w:r>
      <w:r w:rsidR="00E30055" w:rsidRPr="00872C7C">
        <w:rPr>
          <w:rFonts w:ascii="ＭＳ ゴシック" w:eastAsia="ＭＳ ゴシック" w:hAnsi="ＭＳ ゴシック" w:hint="eastAsia"/>
        </w:rPr>
        <w:t>、お忙しい中大変恐縮ではございますが、本調査へのご協力をお願いいたします。</w:t>
      </w:r>
    </w:p>
    <w:p w:rsidR="00E30055" w:rsidRPr="00872C7C" w:rsidRDefault="00E30055" w:rsidP="000A5CD5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872C7C">
        <w:rPr>
          <w:rFonts w:ascii="ＭＳ ゴシック" w:eastAsia="ＭＳ ゴシック" w:hAnsi="ＭＳ ゴシック" w:hint="eastAsia"/>
          <w:szCs w:val="21"/>
        </w:rPr>
        <w:t>ご提出</w:t>
      </w:r>
      <w:r w:rsidR="00C561E2">
        <w:rPr>
          <w:rFonts w:ascii="ＭＳ ゴシック" w:eastAsia="ＭＳ ゴシック" w:hAnsi="ＭＳ ゴシック" w:hint="eastAsia"/>
          <w:szCs w:val="21"/>
        </w:rPr>
        <w:t>頂きましたデータにつきましては、本制度の政策的</w:t>
      </w:r>
      <w:r w:rsidR="00C561E2">
        <w:rPr>
          <w:rFonts w:ascii="ＭＳ ゴシック" w:eastAsia="ＭＳ ゴシック" w:hAnsi="ＭＳ ゴシック"/>
          <w:szCs w:val="21"/>
        </w:rPr>
        <w:t>意義</w:t>
      </w:r>
      <w:r w:rsidR="0060726B" w:rsidRPr="00872C7C">
        <w:rPr>
          <w:rFonts w:ascii="ＭＳ ゴシック" w:eastAsia="ＭＳ ゴシック" w:hAnsi="ＭＳ ゴシック" w:hint="eastAsia"/>
          <w:szCs w:val="21"/>
        </w:rPr>
        <w:t>等を検証するためのデータ</w:t>
      </w:r>
      <w:r w:rsidRPr="00872C7C">
        <w:rPr>
          <w:rFonts w:ascii="ＭＳ ゴシック" w:eastAsia="ＭＳ ゴシック" w:hAnsi="ＭＳ ゴシック" w:hint="eastAsia"/>
          <w:szCs w:val="21"/>
        </w:rPr>
        <w:t>と</w:t>
      </w:r>
      <w:r w:rsidR="0060726B" w:rsidRPr="00872C7C">
        <w:rPr>
          <w:rFonts w:ascii="ＭＳ ゴシック" w:eastAsia="ＭＳ ゴシック" w:hAnsi="ＭＳ ゴシック" w:hint="eastAsia"/>
          <w:szCs w:val="21"/>
        </w:rPr>
        <w:t>して集計</w:t>
      </w:r>
      <w:r w:rsidR="00C54FE4" w:rsidRPr="00872C7C">
        <w:rPr>
          <w:rFonts w:ascii="ＭＳ ゴシック" w:eastAsia="ＭＳ ゴシック" w:hAnsi="ＭＳ ゴシック" w:hint="eastAsia"/>
          <w:szCs w:val="21"/>
        </w:rPr>
        <w:t>した上で公表させていただく可能性はありますが</w:t>
      </w:r>
      <w:r w:rsidRPr="00872C7C">
        <w:rPr>
          <w:rFonts w:ascii="ＭＳ ゴシック" w:eastAsia="ＭＳ ゴシック" w:hAnsi="ＭＳ ゴシック" w:hint="eastAsia"/>
          <w:szCs w:val="21"/>
        </w:rPr>
        <w:t>、個別データを公表するものではありません。</w:t>
      </w:r>
    </w:p>
    <w:p w:rsidR="00C65421" w:rsidRPr="00176B92" w:rsidRDefault="00C65421" w:rsidP="00176B92">
      <w:pPr>
        <w:ind w:firstLineChars="100" w:firstLine="210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また</w:t>
      </w:r>
      <w:r w:rsidR="00E30055" w:rsidRPr="00872C7C">
        <w:rPr>
          <w:rFonts w:ascii="ＭＳ ゴシック" w:eastAsia="ＭＳ ゴシック" w:hAnsi="ＭＳ ゴシック" w:hint="eastAsia"/>
          <w:szCs w:val="21"/>
        </w:rPr>
        <w:t>、アンケートの回答内容につきまして、後日、</w:t>
      </w:r>
      <w:r w:rsidR="00C652A2" w:rsidRPr="00872C7C">
        <w:rPr>
          <w:rFonts w:ascii="ＭＳ ゴシック" w:eastAsia="ＭＳ ゴシック" w:hAnsi="ＭＳ ゴシック" w:hint="eastAsia"/>
          <w:szCs w:val="21"/>
        </w:rPr>
        <w:t>国土交通省</w:t>
      </w:r>
      <w:r w:rsidR="00E30055" w:rsidRPr="00872C7C">
        <w:rPr>
          <w:rFonts w:ascii="ＭＳ ゴシック" w:eastAsia="ＭＳ ゴシック" w:hAnsi="ＭＳ ゴシック" w:hint="eastAsia"/>
          <w:szCs w:val="21"/>
        </w:rPr>
        <w:t>の担当者</w:t>
      </w:r>
      <w:r w:rsidR="001B7722">
        <w:rPr>
          <w:rFonts w:ascii="ＭＳ ゴシック" w:eastAsia="ＭＳ ゴシック" w:hAnsi="ＭＳ ゴシック" w:hint="eastAsia"/>
          <w:szCs w:val="21"/>
        </w:rPr>
        <w:t>等</w:t>
      </w:r>
      <w:r w:rsidR="00E30055" w:rsidRPr="00872C7C">
        <w:rPr>
          <w:rFonts w:ascii="ＭＳ ゴシック" w:eastAsia="ＭＳ ゴシック" w:hAnsi="ＭＳ ゴシック" w:hint="eastAsia"/>
          <w:szCs w:val="21"/>
        </w:rPr>
        <w:t>から問合せさせていただく場合もございますので、ご了承ください。</w:t>
      </w:r>
      <w:bookmarkStart w:id="0" w:name="_GoBack"/>
      <w:bookmarkEnd w:id="0"/>
    </w:p>
    <w:p w:rsidR="009C35B2" w:rsidRPr="00872C7C" w:rsidRDefault="009C35B2">
      <w:pPr>
        <w:pStyle w:val="a4"/>
        <w:ind w:right="210"/>
        <w:rPr>
          <w:rFonts w:ascii="ＭＳ ゴシック" w:eastAsia="ＭＳ ゴシック" w:hAnsi="ＭＳ ゴシック"/>
        </w:rPr>
      </w:pPr>
    </w:p>
    <w:p w:rsidR="009C35B2" w:rsidRPr="00872C7C" w:rsidRDefault="00BE229E" w:rsidP="00872C7C">
      <w:pPr>
        <w:pStyle w:val="a4"/>
        <w:ind w:right="420"/>
        <w:jc w:val="center"/>
        <w:rPr>
          <w:rFonts w:ascii="ＭＳ ゴシック" w:eastAsia="ＭＳ ゴシック" w:hAnsi="ＭＳ ゴシック"/>
        </w:rPr>
      </w:pPr>
      <w:r w:rsidRPr="00872C7C">
        <w:rPr>
          <w:rFonts w:ascii="ＭＳ ゴシック" w:eastAsia="ＭＳ ゴシック" w:hAnsi="ＭＳ ゴシック" w:hint="eastAsia"/>
        </w:rPr>
        <w:t>記</w:t>
      </w:r>
    </w:p>
    <w:p w:rsidR="00DB657F" w:rsidRPr="00872C7C" w:rsidRDefault="00DB657F">
      <w:pPr>
        <w:pStyle w:val="a4"/>
        <w:ind w:right="420"/>
        <w:jc w:val="center"/>
        <w:rPr>
          <w:rFonts w:ascii="ＭＳ ゴシック" w:eastAsia="ＭＳ ゴシック" w:hAnsi="ＭＳ ゴシック"/>
        </w:rPr>
      </w:pPr>
    </w:p>
    <w:p w:rsidR="00BE229E" w:rsidRPr="00872C7C" w:rsidRDefault="00BE229E">
      <w:pPr>
        <w:numPr>
          <w:ilvl w:val="0"/>
          <w:numId w:val="1"/>
        </w:numPr>
        <w:rPr>
          <w:rFonts w:ascii="ＭＳ ゴシック" w:eastAsia="ＭＳ ゴシック" w:hAnsi="ＭＳ ゴシック"/>
          <w:szCs w:val="21"/>
        </w:rPr>
      </w:pPr>
      <w:r w:rsidRPr="00872C7C">
        <w:rPr>
          <w:rFonts w:ascii="ＭＳ ゴシック" w:eastAsia="ＭＳ ゴシック" w:hAnsi="ＭＳ ゴシック" w:hint="eastAsia"/>
          <w:szCs w:val="21"/>
        </w:rPr>
        <w:t>調査の目的</w:t>
      </w:r>
    </w:p>
    <w:p w:rsidR="0017081A" w:rsidRPr="00872C7C" w:rsidRDefault="00C561E2" w:rsidP="0017081A">
      <w:pPr>
        <w:ind w:leftChars="200" w:left="420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商業地</w:t>
      </w:r>
      <w:r>
        <w:rPr>
          <w:rFonts w:ascii="ＭＳ ゴシック" w:eastAsia="ＭＳ ゴシック" w:hAnsi="ＭＳ ゴシック"/>
          <w:szCs w:val="21"/>
        </w:rPr>
        <w:t>等</w:t>
      </w:r>
      <w:r>
        <w:rPr>
          <w:rFonts w:ascii="ＭＳ ゴシック" w:eastAsia="ＭＳ ゴシック" w:hAnsi="ＭＳ ゴシック" w:hint="eastAsia"/>
          <w:szCs w:val="21"/>
        </w:rPr>
        <w:t>に</w:t>
      </w:r>
      <w:r>
        <w:rPr>
          <w:rFonts w:ascii="ＭＳ ゴシック" w:eastAsia="ＭＳ ゴシック" w:hAnsi="ＭＳ ゴシック"/>
          <w:szCs w:val="21"/>
        </w:rPr>
        <w:t>おける固定資産税の負担状況等</w:t>
      </w:r>
      <w:r w:rsidR="00BE229E" w:rsidRPr="00872C7C">
        <w:rPr>
          <w:rFonts w:ascii="ＭＳ ゴシック" w:eastAsia="ＭＳ ゴシック" w:hAnsi="ＭＳ ゴシック" w:hint="eastAsia"/>
          <w:szCs w:val="21"/>
        </w:rPr>
        <w:t>に関する詳細調査を行うことを目的と</w:t>
      </w:r>
      <w:r w:rsidR="005E63E2">
        <w:rPr>
          <w:rFonts w:ascii="ＭＳ ゴシック" w:eastAsia="ＭＳ ゴシック" w:hAnsi="ＭＳ ゴシック" w:hint="eastAsia"/>
          <w:szCs w:val="21"/>
        </w:rPr>
        <w:t>します</w:t>
      </w:r>
      <w:r w:rsidR="00BE229E" w:rsidRPr="00872C7C">
        <w:rPr>
          <w:rFonts w:ascii="ＭＳ ゴシック" w:eastAsia="ＭＳ ゴシック" w:hAnsi="ＭＳ ゴシック" w:hint="eastAsia"/>
          <w:szCs w:val="21"/>
        </w:rPr>
        <w:t>。</w:t>
      </w:r>
    </w:p>
    <w:p w:rsidR="00F346F8" w:rsidRPr="00872C7C" w:rsidRDefault="00BE229E" w:rsidP="0017081A">
      <w:pPr>
        <w:ind w:leftChars="172" w:left="718" w:hangingChars="170" w:hanging="357"/>
        <w:rPr>
          <w:rFonts w:ascii="ＭＳ ゴシック" w:eastAsia="ＭＳ ゴシック" w:hAnsi="ＭＳ ゴシック"/>
          <w:szCs w:val="21"/>
        </w:rPr>
      </w:pPr>
      <w:r w:rsidRPr="00872C7C">
        <w:rPr>
          <w:rFonts w:ascii="ＭＳ ゴシック" w:eastAsia="ＭＳ ゴシック" w:hAnsi="ＭＳ ゴシック" w:hint="eastAsia"/>
          <w:szCs w:val="21"/>
        </w:rPr>
        <w:tab/>
      </w:r>
    </w:p>
    <w:p w:rsidR="00F346F8" w:rsidRPr="00872C7C" w:rsidRDefault="00F346F8" w:rsidP="00F346F8">
      <w:pPr>
        <w:numPr>
          <w:ilvl w:val="0"/>
          <w:numId w:val="1"/>
        </w:num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調査の対象</w:t>
      </w:r>
    </w:p>
    <w:p w:rsidR="00F346F8" w:rsidRPr="000F260F" w:rsidRDefault="00F346F8" w:rsidP="000F260F">
      <w:pPr>
        <w:ind w:left="630" w:hangingChars="300" w:hanging="630"/>
        <w:rPr>
          <w:rFonts w:ascii="ＭＳ ゴシック" w:eastAsia="ＭＳ ゴシック" w:hAnsi="ＭＳ ゴシック"/>
          <w:color w:val="FF0000"/>
          <w:szCs w:val="21"/>
        </w:rPr>
      </w:pPr>
      <w:r w:rsidRPr="00872C7C">
        <w:rPr>
          <w:rFonts w:ascii="ＭＳ ゴシック" w:eastAsia="ＭＳ ゴシック" w:hAnsi="ＭＳ ゴシック" w:hint="eastAsia"/>
          <w:szCs w:val="21"/>
        </w:rPr>
        <w:t xml:space="preserve">　　</w:t>
      </w:r>
      <w:r w:rsidRPr="0017081A">
        <w:rPr>
          <w:rFonts w:ascii="ＭＳ ゴシック" w:eastAsia="ＭＳ ゴシック" w:hAnsi="ＭＳ ゴシック" w:hint="eastAsia"/>
          <w:color w:val="FF0000"/>
          <w:szCs w:val="21"/>
        </w:rPr>
        <w:t xml:space="preserve">　</w:t>
      </w:r>
      <w:r w:rsidR="00093111" w:rsidRPr="000F260F">
        <w:rPr>
          <w:rFonts w:ascii="ＭＳ ゴシック" w:eastAsia="ＭＳ ゴシック" w:hAnsi="ＭＳ ゴシック" w:hint="eastAsia"/>
          <w:szCs w:val="21"/>
        </w:rPr>
        <w:t>日本経済団体連合会</w:t>
      </w:r>
      <w:r w:rsidR="00C561E2" w:rsidRPr="000F260F">
        <w:rPr>
          <w:rFonts w:ascii="ＭＳ ゴシック" w:eastAsia="ＭＳ ゴシック" w:hAnsi="ＭＳ ゴシック" w:hint="eastAsia"/>
          <w:szCs w:val="21"/>
        </w:rPr>
        <w:t>、</w:t>
      </w:r>
      <w:r w:rsidR="00C561E2" w:rsidRPr="000F260F">
        <w:rPr>
          <w:rFonts w:ascii="ＭＳ ゴシック" w:eastAsia="ＭＳ ゴシック" w:hAnsi="ＭＳ ゴシック"/>
          <w:szCs w:val="21"/>
        </w:rPr>
        <w:t>日本商工会議所</w:t>
      </w:r>
      <w:r w:rsidR="004E6ECC" w:rsidRPr="000F260F">
        <w:rPr>
          <w:rFonts w:ascii="ＭＳ ゴシック" w:eastAsia="ＭＳ ゴシック" w:hAnsi="ＭＳ ゴシック" w:hint="eastAsia"/>
          <w:szCs w:val="21"/>
        </w:rPr>
        <w:t>、</w:t>
      </w:r>
      <w:r w:rsidRPr="000F260F">
        <w:rPr>
          <w:rFonts w:ascii="ＭＳ ゴシック" w:eastAsia="ＭＳ ゴシック" w:hAnsi="ＭＳ ゴシック" w:hint="eastAsia"/>
          <w:szCs w:val="21"/>
        </w:rPr>
        <w:t>不動産協会</w:t>
      </w:r>
      <w:r w:rsidR="004E6ECC" w:rsidRPr="000F260F">
        <w:rPr>
          <w:rFonts w:ascii="ＭＳ ゴシック" w:eastAsia="ＭＳ ゴシック" w:hAnsi="ＭＳ ゴシック" w:hint="eastAsia"/>
          <w:szCs w:val="21"/>
        </w:rPr>
        <w:t>、</w:t>
      </w:r>
      <w:r w:rsidR="00A51766">
        <w:rPr>
          <w:rFonts w:ascii="ＭＳ ゴシック" w:eastAsia="ＭＳ ゴシック" w:hAnsi="ＭＳ ゴシック" w:hint="eastAsia"/>
          <w:szCs w:val="21"/>
        </w:rPr>
        <w:t>不動産流通経営協会、</w:t>
      </w:r>
      <w:r w:rsidR="000F260F" w:rsidRPr="000F260F">
        <w:rPr>
          <w:rFonts w:ascii="ＭＳ ゴシック" w:eastAsia="ＭＳ ゴシック" w:hAnsi="ＭＳ ゴシック" w:hint="eastAsia"/>
          <w:szCs w:val="21"/>
        </w:rPr>
        <w:t>全国住宅産業協会</w:t>
      </w:r>
      <w:r w:rsidR="00826968">
        <w:rPr>
          <w:rFonts w:ascii="ＭＳ ゴシック" w:eastAsia="ＭＳ ゴシック" w:hAnsi="ＭＳ ゴシック"/>
          <w:szCs w:val="21"/>
        </w:rPr>
        <w:t>、日本ビルヂング</w:t>
      </w:r>
      <w:r w:rsidR="00826968">
        <w:rPr>
          <w:rFonts w:ascii="ＭＳ ゴシック" w:eastAsia="ＭＳ ゴシック" w:hAnsi="ＭＳ ゴシック" w:hint="eastAsia"/>
          <w:szCs w:val="21"/>
        </w:rPr>
        <w:t>協会</w:t>
      </w:r>
      <w:r w:rsidR="00B8343A">
        <w:rPr>
          <w:rFonts w:ascii="ＭＳ ゴシック" w:eastAsia="ＭＳ ゴシック" w:hAnsi="ＭＳ ゴシック"/>
          <w:szCs w:val="21"/>
        </w:rPr>
        <w:t>連合会、</w:t>
      </w:r>
      <w:r w:rsidR="00B8343A">
        <w:rPr>
          <w:rFonts w:ascii="ＭＳ ゴシック" w:eastAsia="ＭＳ ゴシック" w:hAnsi="ＭＳ ゴシック" w:hint="eastAsia"/>
          <w:szCs w:val="21"/>
        </w:rPr>
        <w:t>不動産証券化</w:t>
      </w:r>
      <w:r w:rsidR="00B8343A">
        <w:rPr>
          <w:rFonts w:ascii="ＭＳ ゴシック" w:eastAsia="ＭＳ ゴシック" w:hAnsi="ＭＳ ゴシック"/>
          <w:szCs w:val="21"/>
        </w:rPr>
        <w:t>協会、</w:t>
      </w:r>
      <w:r w:rsidR="000F260F" w:rsidRPr="000F260F">
        <w:rPr>
          <w:rFonts w:ascii="ＭＳ ゴシック" w:eastAsia="ＭＳ ゴシック" w:hAnsi="ＭＳ ゴシック"/>
          <w:szCs w:val="21"/>
        </w:rPr>
        <w:t>全国宅地建物取引連合会、</w:t>
      </w:r>
      <w:r w:rsidR="000F260F" w:rsidRPr="000F260F">
        <w:rPr>
          <w:rFonts w:ascii="ＭＳ ゴシック" w:eastAsia="ＭＳ ゴシック" w:hAnsi="ＭＳ ゴシック" w:hint="eastAsia"/>
          <w:szCs w:val="21"/>
        </w:rPr>
        <w:t>全日本</w:t>
      </w:r>
      <w:r w:rsidR="000F260F" w:rsidRPr="000F260F">
        <w:rPr>
          <w:rFonts w:ascii="ＭＳ ゴシック" w:eastAsia="ＭＳ ゴシック" w:hAnsi="ＭＳ ゴシック"/>
          <w:szCs w:val="21"/>
        </w:rPr>
        <w:t>不動産協会</w:t>
      </w:r>
      <w:r w:rsidR="000F260F" w:rsidRPr="00340EAB">
        <w:rPr>
          <w:rFonts w:ascii="ＭＳ ゴシック" w:eastAsia="ＭＳ ゴシック" w:hAnsi="ＭＳ ゴシック"/>
          <w:szCs w:val="21"/>
        </w:rPr>
        <w:t>、</w:t>
      </w:r>
      <w:r w:rsidR="004E6ECC" w:rsidRPr="00340EAB">
        <w:rPr>
          <w:rFonts w:ascii="ＭＳ ゴシック" w:eastAsia="ＭＳ ゴシック" w:hAnsi="ＭＳ ゴシック" w:hint="eastAsia"/>
          <w:szCs w:val="21"/>
        </w:rPr>
        <w:t>全国商店街振興組合</w:t>
      </w:r>
      <w:r w:rsidR="004E6ECC" w:rsidRPr="00340EAB">
        <w:rPr>
          <w:rFonts w:ascii="ＭＳ ゴシック" w:eastAsia="ＭＳ ゴシック" w:hAnsi="ＭＳ ゴシック"/>
          <w:szCs w:val="21"/>
        </w:rPr>
        <w:t>連合会</w:t>
      </w:r>
      <w:r w:rsidR="000F260F" w:rsidRPr="00340EAB">
        <w:rPr>
          <w:rFonts w:ascii="ＭＳ ゴシック" w:eastAsia="ＭＳ ゴシック" w:hAnsi="ＭＳ ゴシック" w:hint="eastAsia"/>
          <w:szCs w:val="21"/>
        </w:rPr>
        <w:t>、</w:t>
      </w:r>
      <w:r w:rsidR="005A20C6" w:rsidRPr="00340EAB">
        <w:rPr>
          <w:rFonts w:ascii="ＭＳ ゴシック" w:eastAsia="ＭＳ ゴシック" w:hAnsi="ＭＳ ゴシック" w:hint="eastAsia"/>
          <w:kern w:val="0"/>
        </w:rPr>
        <w:t>全国中小企業団体中央会</w:t>
      </w:r>
      <w:r w:rsidR="005A20C6" w:rsidRPr="00340EAB">
        <w:rPr>
          <w:rFonts w:hint="eastAsia"/>
          <w:kern w:val="0"/>
        </w:rPr>
        <w:t>、</w:t>
      </w:r>
      <w:r w:rsidR="000F260F" w:rsidRPr="00340EAB">
        <w:rPr>
          <w:rFonts w:ascii="ＭＳ ゴシック" w:eastAsia="ＭＳ ゴシック" w:hAnsi="ＭＳ ゴシック"/>
          <w:szCs w:val="21"/>
        </w:rPr>
        <w:t>日本ホテル</w:t>
      </w:r>
      <w:r w:rsidR="000F260F" w:rsidRPr="00340EAB">
        <w:rPr>
          <w:rFonts w:ascii="ＭＳ ゴシック" w:eastAsia="ＭＳ ゴシック" w:hAnsi="ＭＳ ゴシック" w:hint="eastAsia"/>
          <w:szCs w:val="21"/>
        </w:rPr>
        <w:t>協会</w:t>
      </w:r>
      <w:r w:rsidR="00F65880" w:rsidRPr="00340EAB">
        <w:rPr>
          <w:rFonts w:ascii="ＭＳ ゴシック" w:eastAsia="ＭＳ ゴシック" w:hAnsi="ＭＳ ゴシック" w:hint="eastAsia"/>
          <w:szCs w:val="21"/>
        </w:rPr>
        <w:t>、</w:t>
      </w:r>
      <w:r w:rsidR="00F65880" w:rsidRPr="00340EAB">
        <w:rPr>
          <w:rFonts w:ascii="ＭＳ ゴシック" w:eastAsia="ＭＳ ゴシック" w:hAnsi="ＭＳ ゴシック"/>
          <w:szCs w:val="21"/>
        </w:rPr>
        <w:t>日本ショッピングセンター協会</w:t>
      </w:r>
      <w:r w:rsidRPr="00340EAB">
        <w:rPr>
          <w:rFonts w:ascii="ＭＳ ゴシック" w:eastAsia="ＭＳ ゴシック" w:hAnsi="ＭＳ ゴシック" w:hint="eastAsia"/>
          <w:szCs w:val="21"/>
        </w:rPr>
        <w:t>の会員企業</w:t>
      </w:r>
      <w:r w:rsidR="004907E7">
        <w:rPr>
          <w:rFonts w:ascii="ＭＳ ゴシック" w:eastAsia="ＭＳ ゴシック" w:hAnsi="ＭＳ ゴシック" w:hint="eastAsia"/>
          <w:szCs w:val="21"/>
        </w:rPr>
        <w:t>（順不同）</w:t>
      </w:r>
    </w:p>
    <w:p w:rsidR="00F346F8" w:rsidRPr="00872C7C" w:rsidRDefault="00B939E0" w:rsidP="00F346F8">
      <w:pPr>
        <w:ind w:leftChars="300" w:left="630"/>
        <w:rPr>
          <w:rFonts w:ascii="ＭＳ ゴシック" w:eastAsia="ＭＳ ゴシック" w:hAnsi="ＭＳ ゴシック"/>
          <w:szCs w:val="21"/>
        </w:rPr>
      </w:pPr>
      <w:r w:rsidRPr="00BF06CD">
        <w:rPr>
          <w:rFonts w:ascii="ＭＳ ゴシック" w:eastAsia="ＭＳ ゴシック" w:hAnsi="ＭＳ ゴシック" w:hint="eastAsia"/>
          <w:sz w:val="20"/>
          <w:szCs w:val="21"/>
        </w:rPr>
        <w:t>（</w:t>
      </w:r>
      <w:r w:rsidR="00A51766" w:rsidRPr="00BF06CD">
        <w:rPr>
          <w:rFonts w:ascii="ＭＳ ゴシック" w:eastAsia="ＭＳ ゴシック" w:hAnsi="ＭＳ ゴシック" w:hint="eastAsia"/>
          <w:sz w:val="20"/>
          <w:szCs w:val="21"/>
        </w:rPr>
        <w:t xml:space="preserve">※　</w:t>
      </w:r>
      <w:r w:rsidRPr="00BF06CD">
        <w:rPr>
          <w:rFonts w:ascii="ＭＳ ゴシック" w:eastAsia="ＭＳ ゴシック" w:hAnsi="ＭＳ ゴシック" w:hint="eastAsia"/>
          <w:sz w:val="20"/>
          <w:szCs w:val="21"/>
        </w:rPr>
        <w:t>各</w:t>
      </w:r>
      <w:r w:rsidR="00F346F8" w:rsidRPr="00BF06CD">
        <w:rPr>
          <w:rFonts w:ascii="ＭＳ ゴシック" w:eastAsia="ＭＳ ゴシック" w:hAnsi="ＭＳ ゴシック" w:hint="eastAsia"/>
          <w:sz w:val="20"/>
          <w:szCs w:val="21"/>
        </w:rPr>
        <w:t>団体より同一の調査票が送られてきた場合は、</w:t>
      </w:r>
      <w:r w:rsidR="005A20C6" w:rsidRPr="00BF06CD">
        <w:rPr>
          <w:rFonts w:ascii="ＭＳ ゴシック" w:eastAsia="ＭＳ ゴシック" w:hAnsi="ＭＳ ゴシック" w:hint="eastAsia"/>
          <w:sz w:val="20"/>
          <w:szCs w:val="21"/>
        </w:rPr>
        <w:t>重ねてのご回答は不要です</w:t>
      </w:r>
      <w:r w:rsidR="00F346F8" w:rsidRPr="00BF06CD">
        <w:rPr>
          <w:rFonts w:ascii="ＭＳ ゴシック" w:eastAsia="ＭＳ ゴシック" w:hAnsi="ＭＳ ゴシック" w:hint="eastAsia"/>
          <w:sz w:val="20"/>
          <w:szCs w:val="21"/>
        </w:rPr>
        <w:t>。）</w:t>
      </w:r>
    </w:p>
    <w:p w:rsidR="00DB657F" w:rsidRPr="00F346F8" w:rsidRDefault="00DB657F" w:rsidP="000A5CD5">
      <w:pPr>
        <w:ind w:leftChars="172" w:left="718" w:hangingChars="170" w:hanging="357"/>
        <w:rPr>
          <w:rFonts w:ascii="ＭＳ ゴシック" w:eastAsia="ＭＳ ゴシック" w:hAnsi="ＭＳ ゴシック"/>
          <w:szCs w:val="21"/>
        </w:rPr>
      </w:pPr>
    </w:p>
    <w:p w:rsidR="00BE229E" w:rsidRPr="00872C7C" w:rsidRDefault="00BE229E">
      <w:pPr>
        <w:numPr>
          <w:ilvl w:val="0"/>
          <w:numId w:val="1"/>
        </w:numPr>
        <w:rPr>
          <w:rFonts w:ascii="ＭＳ ゴシック" w:eastAsia="ＭＳ ゴシック" w:hAnsi="ＭＳ ゴシック"/>
          <w:szCs w:val="21"/>
        </w:rPr>
      </w:pPr>
      <w:r w:rsidRPr="00872C7C">
        <w:rPr>
          <w:rFonts w:ascii="ＭＳ ゴシック" w:eastAsia="ＭＳ ゴシック" w:hAnsi="ＭＳ ゴシック" w:hint="eastAsia"/>
          <w:szCs w:val="21"/>
        </w:rPr>
        <w:t>調査方法及び様式</w:t>
      </w:r>
    </w:p>
    <w:p w:rsidR="00347D7A" w:rsidRDefault="000607F4" w:rsidP="005A20C6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872C7C">
        <w:rPr>
          <w:rFonts w:ascii="ＭＳ ゴシック" w:eastAsia="ＭＳ ゴシック" w:hAnsi="ＭＳ ゴシック" w:hint="eastAsia"/>
          <w:szCs w:val="21"/>
        </w:rPr>
        <w:t xml:space="preserve">　　</w:t>
      </w:r>
      <w:r w:rsidR="00347D7A">
        <w:rPr>
          <w:rFonts w:ascii="ＭＳ ゴシック" w:eastAsia="ＭＳ ゴシック" w:hAnsi="ＭＳ ゴシック" w:hint="eastAsia"/>
          <w:szCs w:val="21"/>
        </w:rPr>
        <w:t xml:space="preserve">　以下URLより、</w:t>
      </w:r>
      <w:r w:rsidR="00D56227">
        <w:rPr>
          <w:rFonts w:ascii="ＭＳ ゴシック" w:eastAsia="ＭＳ ゴシック" w:hAnsi="ＭＳ ゴシック" w:hint="eastAsia"/>
          <w:szCs w:val="21"/>
        </w:rPr>
        <w:t xml:space="preserve">Microsoft </w:t>
      </w:r>
      <w:r w:rsidR="00347D7A">
        <w:rPr>
          <w:rFonts w:ascii="ＭＳ ゴシック" w:eastAsia="ＭＳ ゴシック" w:hAnsi="ＭＳ ゴシック" w:hint="eastAsia"/>
          <w:szCs w:val="21"/>
        </w:rPr>
        <w:t>Form</w:t>
      </w:r>
      <w:r w:rsidR="00D56227">
        <w:rPr>
          <w:rFonts w:ascii="ＭＳ ゴシック" w:eastAsia="ＭＳ ゴシック" w:hAnsi="ＭＳ ゴシック" w:hint="eastAsia"/>
          <w:szCs w:val="21"/>
        </w:rPr>
        <w:t>s</w:t>
      </w:r>
      <w:r w:rsidR="00347D7A">
        <w:rPr>
          <w:rFonts w:ascii="ＭＳ ゴシック" w:eastAsia="ＭＳ ゴシック" w:hAnsi="ＭＳ ゴシック" w:hint="eastAsia"/>
          <w:szCs w:val="21"/>
        </w:rPr>
        <w:t>にアクセスして</w:t>
      </w:r>
      <w:r w:rsidR="00D56227">
        <w:rPr>
          <w:rFonts w:ascii="ＭＳ ゴシック" w:eastAsia="ＭＳ ゴシック" w:hAnsi="ＭＳ ゴシック" w:hint="eastAsia"/>
          <w:szCs w:val="21"/>
        </w:rPr>
        <w:t>Web上で</w:t>
      </w:r>
      <w:r w:rsidR="00347D7A">
        <w:rPr>
          <w:rFonts w:ascii="ＭＳ ゴシック" w:eastAsia="ＭＳ ゴシック" w:hAnsi="ＭＳ ゴシック" w:hint="eastAsia"/>
          <w:szCs w:val="21"/>
        </w:rPr>
        <w:t>ご回答をお願い致します。</w:t>
      </w:r>
    </w:p>
    <w:p w:rsidR="00347D7A" w:rsidRDefault="00347D7A" w:rsidP="005A20C6">
      <w:pPr>
        <w:ind w:left="630" w:hangingChars="300" w:hanging="63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【回答用URL</w:t>
      </w:r>
      <w:r w:rsidR="00BF06CD">
        <w:rPr>
          <w:rFonts w:ascii="ＭＳ ゴシック" w:eastAsia="ＭＳ ゴシック" w:hAnsi="ＭＳ ゴシック" w:hint="eastAsia"/>
          <w:szCs w:val="21"/>
        </w:rPr>
        <w:t>】</w:t>
      </w:r>
    </w:p>
    <w:p w:rsidR="00BF06CD" w:rsidRPr="00BF06CD" w:rsidRDefault="00176B92" w:rsidP="00BF06CD">
      <w:pPr>
        <w:ind w:leftChars="405" w:left="850" w:firstLine="1"/>
        <w:rPr>
          <w:rFonts w:ascii="ＭＳ ゴシック" w:eastAsia="ＭＳ ゴシック" w:hAnsi="ＭＳ ゴシック"/>
          <w:szCs w:val="21"/>
        </w:rPr>
      </w:pPr>
      <w:hyperlink r:id="rId8" w:history="1">
        <w:r w:rsidR="00BF06CD" w:rsidRPr="005E3039">
          <w:rPr>
            <w:rStyle w:val="a5"/>
            <w:rFonts w:ascii="ＭＳ ゴシック" w:eastAsia="ＭＳ ゴシック" w:hAnsi="ＭＳ ゴシック"/>
            <w:szCs w:val="21"/>
          </w:rPr>
          <w:t>https://forms.office.com/Pages/ResponsePage.aspx?id=tHnszZFsA028z7Rz1aWXov4WWtZmSFNGul5vayToQc9UMlY4Vjk4RU1RRUpVWEhXVlRJREs1R0YxWC4u</w:t>
        </w:r>
      </w:hyperlink>
      <w:r w:rsidR="00BF06CD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BE229E" w:rsidRPr="00872C7C" w:rsidRDefault="006A59E2" w:rsidP="006A59E2">
      <w:pPr>
        <w:ind w:leftChars="300" w:left="830" w:hangingChars="100" w:hanging="200"/>
        <w:rPr>
          <w:rFonts w:ascii="ＭＳ ゴシック" w:eastAsia="ＭＳ ゴシック" w:hAnsi="ＭＳ ゴシック"/>
          <w:szCs w:val="21"/>
        </w:rPr>
      </w:pPr>
      <w:r w:rsidRPr="006A59E2">
        <w:rPr>
          <w:rFonts w:ascii="ＭＳ ゴシック" w:eastAsia="ＭＳ ゴシック" w:hAnsi="ＭＳ ゴシック" w:hint="eastAsia"/>
          <w:sz w:val="20"/>
          <w:szCs w:val="21"/>
        </w:rPr>
        <w:t xml:space="preserve">※　</w:t>
      </w:r>
      <w:r w:rsidR="00D56227" w:rsidRPr="006A59E2">
        <w:rPr>
          <w:rFonts w:ascii="ＭＳ ゴシック" w:eastAsia="ＭＳ ゴシック" w:hAnsi="ＭＳ ゴシック" w:hint="eastAsia"/>
          <w:sz w:val="20"/>
          <w:szCs w:val="21"/>
        </w:rPr>
        <w:t>Web</w:t>
      </w:r>
      <w:r w:rsidR="00347D7A" w:rsidRPr="006A59E2">
        <w:rPr>
          <w:rFonts w:ascii="ＭＳ ゴシック" w:eastAsia="ＭＳ ゴシック" w:hAnsi="ＭＳ ゴシック" w:hint="eastAsia"/>
          <w:sz w:val="20"/>
          <w:szCs w:val="21"/>
        </w:rPr>
        <w:t>回答が難しい場合は、</w:t>
      </w:r>
      <w:r w:rsidR="00A05A3F" w:rsidRPr="006A59E2">
        <w:rPr>
          <w:rFonts w:ascii="ＭＳ ゴシック" w:eastAsia="ＭＳ ゴシック" w:hAnsi="ＭＳ ゴシック" w:hint="eastAsia"/>
          <w:sz w:val="20"/>
          <w:szCs w:val="21"/>
        </w:rPr>
        <w:t>別紙のエクセル様式</w:t>
      </w:r>
      <w:r w:rsidR="00D56227" w:rsidRPr="006A59E2">
        <w:rPr>
          <w:rFonts w:ascii="ＭＳ ゴシック" w:eastAsia="ＭＳ ゴシック" w:hAnsi="ＭＳ ゴシック" w:hint="eastAsia"/>
          <w:sz w:val="20"/>
          <w:szCs w:val="21"/>
        </w:rPr>
        <w:t>に</w:t>
      </w:r>
      <w:r w:rsidR="005A20C6" w:rsidRPr="006A59E2">
        <w:rPr>
          <w:rFonts w:ascii="ＭＳ ゴシック" w:eastAsia="ＭＳ ゴシック" w:hAnsi="ＭＳ ゴシック" w:hint="eastAsia"/>
          <w:sz w:val="20"/>
          <w:szCs w:val="21"/>
        </w:rPr>
        <w:t>回答をご記入の上、E-mail</w:t>
      </w:r>
      <w:r w:rsidR="00A05A3F" w:rsidRPr="006A59E2">
        <w:rPr>
          <w:rFonts w:ascii="ＭＳ ゴシック" w:eastAsia="ＭＳ ゴシック" w:hAnsi="ＭＳ ゴシック" w:hint="eastAsia"/>
          <w:sz w:val="20"/>
          <w:szCs w:val="21"/>
        </w:rPr>
        <w:t>（</w:t>
      </w:r>
      <w:r w:rsidR="00347D7A" w:rsidRPr="006A59E2">
        <w:rPr>
          <w:rFonts w:ascii="ＭＳ ゴシック" w:eastAsia="ＭＳ ゴシック" w:hAnsi="ＭＳ ゴシック" w:hint="eastAsia"/>
          <w:sz w:val="20"/>
          <w:szCs w:val="21"/>
        </w:rPr>
        <w:t>E-mailでの送付も難しい場合は</w:t>
      </w:r>
      <w:r w:rsidR="005A20C6" w:rsidRPr="006A59E2">
        <w:rPr>
          <w:rFonts w:ascii="ＭＳ ゴシック" w:eastAsia="ＭＳ ゴシック" w:hAnsi="ＭＳ ゴシック" w:hint="eastAsia"/>
          <w:sz w:val="20"/>
          <w:szCs w:val="21"/>
        </w:rPr>
        <w:t>FAX</w:t>
      </w:r>
      <w:r w:rsidR="00A05A3F" w:rsidRPr="006A59E2">
        <w:rPr>
          <w:rFonts w:ascii="ＭＳ ゴシック" w:eastAsia="ＭＳ ゴシック" w:hAnsi="ＭＳ ゴシック" w:hint="eastAsia"/>
          <w:sz w:val="20"/>
          <w:szCs w:val="21"/>
        </w:rPr>
        <w:t>）</w:t>
      </w:r>
      <w:r w:rsidR="005A20C6" w:rsidRPr="006A59E2">
        <w:rPr>
          <w:rFonts w:ascii="ＭＳ ゴシック" w:eastAsia="ＭＳ ゴシック" w:hAnsi="ＭＳ ゴシック" w:hint="eastAsia"/>
          <w:sz w:val="20"/>
          <w:szCs w:val="21"/>
        </w:rPr>
        <w:t>にて下記の担当までご提出願います。</w:t>
      </w:r>
    </w:p>
    <w:p w:rsidR="00BE229E" w:rsidRPr="00872C7C" w:rsidRDefault="00BE229E">
      <w:pPr>
        <w:rPr>
          <w:rFonts w:ascii="ＭＳ ゴシック" w:eastAsia="ＭＳ ゴシック" w:hAnsi="ＭＳ ゴシック"/>
          <w:szCs w:val="21"/>
        </w:rPr>
      </w:pPr>
    </w:p>
    <w:p w:rsidR="00BE229E" w:rsidRPr="00872C7C" w:rsidRDefault="00BE229E" w:rsidP="00872C7C">
      <w:pPr>
        <w:ind w:left="630" w:hangingChars="300" w:hanging="630"/>
        <w:rPr>
          <w:rFonts w:ascii="ＭＳ ゴシック" w:eastAsia="ＭＳ ゴシック" w:hAnsi="ＭＳ ゴシック"/>
          <w:szCs w:val="21"/>
          <w:u w:val="single"/>
        </w:rPr>
      </w:pPr>
      <w:r w:rsidRPr="00872C7C">
        <w:rPr>
          <w:rFonts w:ascii="ＭＳ ゴシック" w:eastAsia="ＭＳ ゴシック" w:hAnsi="ＭＳ ゴシック" w:hint="eastAsia"/>
          <w:szCs w:val="21"/>
        </w:rPr>
        <w:t xml:space="preserve">４、提出期限　　　　</w:t>
      </w:r>
      <w:r w:rsidR="005E2784">
        <w:rPr>
          <w:rFonts w:ascii="ＭＳ ゴシック" w:eastAsia="ＭＳ ゴシック" w:hAnsi="ＭＳ ゴシック" w:hint="eastAsia"/>
          <w:szCs w:val="21"/>
          <w:u w:val="single"/>
        </w:rPr>
        <w:t>令和</w:t>
      </w:r>
      <w:r w:rsidR="009B6FB2">
        <w:rPr>
          <w:rFonts w:ascii="ＭＳ ゴシック" w:eastAsia="ＭＳ ゴシック" w:hAnsi="ＭＳ ゴシック" w:hint="eastAsia"/>
          <w:szCs w:val="21"/>
          <w:u w:val="single"/>
        </w:rPr>
        <w:t>５</w:t>
      </w:r>
      <w:r w:rsidR="00455AA7" w:rsidRPr="00872C7C">
        <w:rPr>
          <w:rFonts w:ascii="ＭＳ ゴシック" w:eastAsia="ＭＳ ゴシック" w:hAnsi="ＭＳ ゴシック" w:hint="eastAsia"/>
          <w:szCs w:val="21"/>
          <w:u w:val="single"/>
        </w:rPr>
        <w:t>年</w:t>
      </w:r>
      <w:r w:rsidR="009B6FB2">
        <w:rPr>
          <w:rFonts w:ascii="ＭＳ ゴシック" w:eastAsia="ＭＳ ゴシック" w:hAnsi="ＭＳ ゴシック" w:hint="eastAsia"/>
          <w:szCs w:val="21"/>
          <w:u w:val="single"/>
        </w:rPr>
        <w:t>６</w:t>
      </w:r>
      <w:r w:rsidR="003C158F">
        <w:rPr>
          <w:rFonts w:ascii="ＭＳ ゴシック" w:eastAsia="ＭＳ ゴシック" w:hAnsi="ＭＳ ゴシック" w:hint="eastAsia"/>
          <w:szCs w:val="21"/>
          <w:u w:val="single"/>
        </w:rPr>
        <w:t>月</w:t>
      </w:r>
      <w:r w:rsidR="00176B92">
        <w:rPr>
          <w:rFonts w:ascii="ＭＳ ゴシック" w:eastAsia="ＭＳ ゴシック" w:hAnsi="ＭＳ ゴシック" w:hint="eastAsia"/>
          <w:szCs w:val="21"/>
          <w:u w:val="single"/>
        </w:rPr>
        <w:t>８</w:t>
      </w:r>
      <w:r w:rsidR="00455AA7" w:rsidRPr="00872C7C">
        <w:rPr>
          <w:rFonts w:ascii="ＭＳ ゴシック" w:eastAsia="ＭＳ ゴシック" w:hAnsi="ＭＳ ゴシック" w:hint="eastAsia"/>
          <w:szCs w:val="21"/>
          <w:u w:val="single"/>
        </w:rPr>
        <w:t>日（</w:t>
      </w:r>
      <w:r w:rsidR="00176B92">
        <w:rPr>
          <w:rFonts w:ascii="ＭＳ ゴシック" w:eastAsia="ＭＳ ゴシック" w:hAnsi="ＭＳ ゴシック" w:hint="eastAsia"/>
          <w:szCs w:val="21"/>
          <w:u w:val="single"/>
        </w:rPr>
        <w:t>木</w:t>
      </w:r>
      <w:r w:rsidRPr="00872C7C">
        <w:rPr>
          <w:rFonts w:ascii="ＭＳ ゴシック" w:eastAsia="ＭＳ ゴシック" w:hAnsi="ＭＳ ゴシック" w:hint="eastAsia"/>
          <w:szCs w:val="21"/>
          <w:u w:val="single"/>
        </w:rPr>
        <w:t>）</w:t>
      </w:r>
    </w:p>
    <w:p w:rsidR="0032312D" w:rsidRPr="0044322F" w:rsidRDefault="0032312D" w:rsidP="000A5CD5">
      <w:pPr>
        <w:ind w:left="630" w:hangingChars="300" w:hanging="630"/>
        <w:rPr>
          <w:rFonts w:ascii="ＭＳ ゴシック" w:eastAsia="ＭＳ ゴシック" w:hAnsi="ＭＳ ゴシック"/>
          <w:szCs w:val="21"/>
          <w:u w:val="single"/>
        </w:rPr>
      </w:pPr>
    </w:p>
    <w:p w:rsidR="00F346F8" w:rsidRPr="009D3075" w:rsidRDefault="008C0399" w:rsidP="009D3075">
      <w:pPr>
        <w:numPr>
          <w:ilvl w:val="0"/>
          <w:numId w:val="2"/>
        </w:numPr>
        <w:rPr>
          <w:rFonts w:ascii="ＭＳ ゴシック" w:eastAsia="ＭＳ ゴシック" w:hAnsi="ＭＳ ゴシック"/>
          <w:szCs w:val="21"/>
        </w:rPr>
      </w:pPr>
      <w:r w:rsidRPr="00872C7C">
        <w:rPr>
          <w:rFonts w:ascii="ＭＳ ゴシック" w:eastAsia="ＭＳ ゴシック" w:hAnsi="ＭＳ ゴシック" w:hint="eastAsia"/>
          <w:szCs w:val="21"/>
        </w:rPr>
        <w:t>問い合わせ先</w:t>
      </w:r>
      <w:r w:rsidR="00347D7A">
        <w:rPr>
          <w:rFonts w:ascii="ＭＳ ゴシック" w:eastAsia="ＭＳ ゴシック" w:hAnsi="ＭＳ ゴシック" w:hint="eastAsia"/>
          <w:szCs w:val="21"/>
        </w:rPr>
        <w:t>（エクセル様式でご回答頂いた場合は下記</w:t>
      </w:r>
      <w:r w:rsidR="00347D7A" w:rsidRPr="005A20C6">
        <w:rPr>
          <w:rFonts w:ascii="ＭＳ ゴシック" w:eastAsia="ＭＳ ゴシック" w:hAnsi="ＭＳ ゴシック" w:hint="eastAsia"/>
          <w:szCs w:val="21"/>
        </w:rPr>
        <w:t>E-mail</w:t>
      </w:r>
      <w:r w:rsidR="00347D7A">
        <w:rPr>
          <w:rFonts w:ascii="ＭＳ ゴシック" w:eastAsia="ＭＳ ゴシック" w:hAnsi="ＭＳ ゴシック" w:hint="eastAsia"/>
          <w:szCs w:val="21"/>
        </w:rPr>
        <w:t>アドレスに回答をご提出ください。）</w:t>
      </w:r>
    </w:p>
    <w:p w:rsidR="00BE229E" w:rsidRPr="00872C7C" w:rsidRDefault="00BE229E" w:rsidP="00872C7C">
      <w:pPr>
        <w:ind w:firstLineChars="300" w:firstLine="630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  <w:r w:rsidRPr="00872C7C">
        <w:rPr>
          <w:rFonts w:ascii="ＭＳ ゴシック" w:eastAsia="ＭＳ ゴシック" w:hAnsi="ＭＳ ゴシック" w:hint="eastAsia"/>
          <w:szCs w:val="21"/>
        </w:rPr>
        <w:t>国土交通省</w:t>
      </w:r>
      <w:r w:rsidR="00CD459E" w:rsidRPr="00872C7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B6FB2">
        <w:rPr>
          <w:rFonts w:ascii="ＭＳ ゴシック" w:eastAsia="ＭＳ ゴシック" w:hAnsi="ＭＳ ゴシック" w:hint="eastAsia"/>
          <w:szCs w:val="21"/>
        </w:rPr>
        <w:t>不動産</w:t>
      </w:r>
      <w:r w:rsidR="00EA321D" w:rsidRPr="00872C7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・建設</w:t>
      </w:r>
      <w:r w:rsidR="009B6FB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経済</w:t>
      </w:r>
      <w:r w:rsidR="00EA321D" w:rsidRPr="00872C7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局</w:t>
      </w:r>
      <w:r w:rsidR="0044322F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不動産市場整備課</w:t>
      </w:r>
      <w:r w:rsidR="00EA321D" w:rsidRPr="00872C7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  <w:r w:rsidR="009B6FB2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>吉田・山口</w:t>
      </w:r>
      <w:r w:rsidR="00EA321D" w:rsidRPr="00872C7C">
        <w:rPr>
          <w:rFonts w:ascii="ＭＳ ゴシック" w:eastAsia="ＭＳ ゴシック" w:hAnsi="ＭＳ ゴシック" w:cs="ＭＳ 明朝" w:hint="eastAsia"/>
          <w:color w:val="000000"/>
          <w:kern w:val="0"/>
          <w:szCs w:val="21"/>
        </w:rPr>
        <w:t xml:space="preserve">　</w:t>
      </w:r>
    </w:p>
    <w:p w:rsidR="00BE229E" w:rsidRPr="00872C7C" w:rsidRDefault="00BE229E">
      <w:pPr>
        <w:rPr>
          <w:rFonts w:ascii="ＭＳ ゴシック" w:eastAsia="ＭＳ ゴシック" w:hAnsi="ＭＳ ゴシック"/>
          <w:szCs w:val="21"/>
        </w:rPr>
      </w:pPr>
      <w:r w:rsidRPr="00872C7C">
        <w:rPr>
          <w:rFonts w:ascii="ＭＳ ゴシック" w:eastAsia="ＭＳ ゴシック" w:hAnsi="ＭＳ ゴシック" w:hint="eastAsia"/>
          <w:szCs w:val="21"/>
        </w:rPr>
        <w:t xml:space="preserve">　　　〒100-8918</w:t>
      </w:r>
      <w:r w:rsidR="00DB657F" w:rsidRPr="00872C7C">
        <w:rPr>
          <w:rFonts w:ascii="ＭＳ ゴシック" w:eastAsia="ＭＳ ゴシック" w:hAnsi="ＭＳ ゴシック" w:hint="eastAsia"/>
          <w:szCs w:val="21"/>
        </w:rPr>
        <w:t xml:space="preserve">　東京都千代田区霞が関２－１－３</w:t>
      </w:r>
      <w:r w:rsidRPr="00872C7C">
        <w:rPr>
          <w:rFonts w:ascii="ＭＳ ゴシック" w:eastAsia="ＭＳ ゴシック" w:hAnsi="ＭＳ ゴシック" w:hint="eastAsia"/>
          <w:szCs w:val="21"/>
        </w:rPr>
        <w:t>中央合同庁</w:t>
      </w:r>
      <w:r w:rsidR="00DB657F" w:rsidRPr="00872C7C">
        <w:rPr>
          <w:rFonts w:ascii="ＭＳ ゴシック" w:eastAsia="ＭＳ ゴシック" w:hAnsi="ＭＳ ゴシック" w:hint="eastAsia"/>
          <w:szCs w:val="21"/>
        </w:rPr>
        <w:t>舎３</w:t>
      </w:r>
      <w:r w:rsidRPr="00872C7C">
        <w:rPr>
          <w:rFonts w:ascii="ＭＳ ゴシック" w:eastAsia="ＭＳ ゴシック" w:hAnsi="ＭＳ ゴシック" w:hint="eastAsia"/>
          <w:szCs w:val="21"/>
        </w:rPr>
        <w:t>号館</w:t>
      </w:r>
    </w:p>
    <w:p w:rsidR="002C59C0" w:rsidRPr="00BF06CD" w:rsidRDefault="00BE229E" w:rsidP="00BF06CD">
      <w:pPr>
        <w:ind w:firstLineChars="300" w:firstLine="630"/>
        <w:rPr>
          <w:rFonts w:ascii="ＭＳ ゴシック" w:eastAsia="ＭＳ ゴシック" w:hAnsi="ＭＳ ゴシック"/>
          <w:szCs w:val="21"/>
        </w:rPr>
      </w:pPr>
      <w:r w:rsidRPr="00872C7C">
        <w:rPr>
          <w:rFonts w:ascii="ＭＳ ゴシック" w:eastAsia="ＭＳ ゴシック" w:hAnsi="ＭＳ ゴシック" w:hint="eastAsia"/>
          <w:szCs w:val="21"/>
        </w:rPr>
        <w:t>Tel</w:t>
      </w:r>
      <w:r w:rsidR="00A27EB8" w:rsidRPr="00872C7C">
        <w:rPr>
          <w:rFonts w:ascii="ＭＳ ゴシック" w:eastAsia="ＭＳ ゴシック" w:hAnsi="ＭＳ ゴシック" w:hint="eastAsia"/>
          <w:szCs w:val="21"/>
        </w:rPr>
        <w:t xml:space="preserve"> : </w:t>
      </w:r>
      <w:r w:rsidR="009932F3">
        <w:rPr>
          <w:rFonts w:ascii="ＭＳ ゴシック" w:eastAsia="ＭＳ ゴシック" w:hAnsi="ＭＳ ゴシック" w:hint="eastAsia"/>
          <w:szCs w:val="21"/>
        </w:rPr>
        <w:t>03-5253-8</w:t>
      </w:r>
      <w:r w:rsidR="00043C6F">
        <w:rPr>
          <w:rFonts w:ascii="ＭＳ ゴシック" w:eastAsia="ＭＳ ゴシック" w:hAnsi="ＭＳ ゴシック"/>
          <w:szCs w:val="21"/>
        </w:rPr>
        <w:t>11</w:t>
      </w:r>
      <w:r w:rsidR="009932F3">
        <w:rPr>
          <w:rFonts w:ascii="ＭＳ ゴシック" w:eastAsia="ＭＳ ゴシック" w:hAnsi="ＭＳ ゴシック" w:hint="eastAsia"/>
          <w:szCs w:val="21"/>
        </w:rPr>
        <w:t>1</w:t>
      </w:r>
      <w:r w:rsidRPr="00872C7C">
        <w:rPr>
          <w:rFonts w:ascii="ＭＳ ゴシック" w:eastAsia="ＭＳ ゴシック" w:hAnsi="ＭＳ ゴシック" w:hint="eastAsia"/>
          <w:szCs w:val="21"/>
        </w:rPr>
        <w:t>（内線</w:t>
      </w:r>
      <w:r w:rsidR="00FC36B6">
        <w:rPr>
          <w:rFonts w:ascii="ＭＳ ゴシック" w:eastAsia="ＭＳ ゴシック" w:hAnsi="ＭＳ ゴシック" w:hint="eastAsia"/>
          <w:szCs w:val="21"/>
        </w:rPr>
        <w:t>3065</w:t>
      </w:r>
      <w:r w:rsidR="009B6FB2">
        <w:rPr>
          <w:rFonts w:ascii="ＭＳ ゴシック" w:eastAsia="ＭＳ ゴシック" w:hAnsi="ＭＳ ゴシック" w:hint="eastAsia"/>
          <w:szCs w:val="21"/>
        </w:rPr>
        <w:t>7</w:t>
      </w:r>
      <w:r w:rsidRPr="00872C7C">
        <w:rPr>
          <w:rFonts w:ascii="ＭＳ ゴシック" w:eastAsia="ＭＳ ゴシック" w:hAnsi="ＭＳ ゴシック"/>
          <w:szCs w:val="21"/>
        </w:rPr>
        <w:t>）</w:t>
      </w:r>
      <w:r w:rsidR="00BF06CD">
        <w:rPr>
          <w:rFonts w:ascii="ＭＳ ゴシック" w:eastAsia="ＭＳ ゴシック" w:hAnsi="ＭＳ ゴシック" w:hint="eastAsia"/>
          <w:szCs w:val="21"/>
        </w:rPr>
        <w:t>/</w:t>
      </w:r>
      <w:r w:rsidRPr="00872C7C">
        <w:rPr>
          <w:rFonts w:ascii="ＭＳ ゴシック" w:eastAsia="ＭＳ ゴシック" w:hAnsi="ＭＳ ゴシック" w:hint="eastAsia"/>
          <w:szCs w:val="21"/>
        </w:rPr>
        <w:t>Fax</w:t>
      </w:r>
      <w:r w:rsidR="005E63E2" w:rsidRPr="00872C7C">
        <w:rPr>
          <w:rFonts w:ascii="ＭＳ ゴシック" w:eastAsia="ＭＳ ゴシック" w:hAnsi="ＭＳ ゴシック" w:hint="eastAsia"/>
          <w:szCs w:val="21"/>
        </w:rPr>
        <w:t xml:space="preserve"> :</w:t>
      </w:r>
      <w:r w:rsidR="009932F3">
        <w:rPr>
          <w:rFonts w:ascii="ＭＳ ゴシック" w:eastAsia="ＭＳ ゴシック" w:hAnsi="ＭＳ ゴシック" w:hint="eastAsia"/>
          <w:szCs w:val="21"/>
        </w:rPr>
        <w:t xml:space="preserve"> </w:t>
      </w:r>
      <w:r w:rsidR="00EB661E">
        <w:rPr>
          <w:rFonts w:ascii="ＭＳ ゴシック" w:eastAsia="ＭＳ ゴシック" w:hAnsi="ＭＳ ゴシック" w:hint="eastAsia"/>
          <w:szCs w:val="21"/>
        </w:rPr>
        <w:t>03-5253-1579</w:t>
      </w:r>
      <w:r w:rsidR="00BF06CD">
        <w:rPr>
          <w:rFonts w:ascii="ＭＳ ゴシック" w:eastAsia="ＭＳ ゴシック" w:hAnsi="ＭＳ ゴシック" w:hint="eastAsia"/>
          <w:szCs w:val="21"/>
        </w:rPr>
        <w:t>/</w:t>
      </w:r>
      <w:r w:rsidR="005E63E2">
        <w:rPr>
          <w:rFonts w:ascii="ＭＳ ゴシック" w:eastAsia="ＭＳ ゴシック" w:hAnsi="ＭＳ ゴシック" w:hint="eastAsia"/>
          <w:szCs w:val="21"/>
        </w:rPr>
        <w:t>E</w:t>
      </w:r>
      <w:r w:rsidR="002C59C0">
        <w:rPr>
          <w:rFonts w:ascii="ＭＳ ゴシック" w:eastAsia="ＭＳ ゴシック" w:hAnsi="ＭＳ ゴシック" w:hint="eastAsia"/>
          <w:szCs w:val="21"/>
        </w:rPr>
        <w:t>-mail</w:t>
      </w:r>
      <w:r w:rsidR="005E63E2" w:rsidRPr="00872C7C">
        <w:rPr>
          <w:rFonts w:ascii="ＭＳ ゴシック" w:eastAsia="ＭＳ ゴシック" w:hAnsi="ＭＳ ゴシック" w:hint="eastAsia"/>
          <w:szCs w:val="21"/>
        </w:rPr>
        <w:t xml:space="preserve"> :</w:t>
      </w:r>
      <w:r w:rsidR="00176B92" w:rsidRPr="00176B92">
        <w:t xml:space="preserve"> </w:t>
      </w:r>
      <w:hyperlink r:id="rId9" w:history="1">
        <w:r w:rsidR="00176B92" w:rsidRPr="00111905">
          <w:rPr>
            <w:rStyle w:val="a5"/>
            <w:rFonts w:ascii="ＭＳ ゴシック" w:eastAsia="ＭＳ ゴシック" w:hAnsi="ＭＳ ゴシック"/>
            <w:szCs w:val="21"/>
          </w:rPr>
          <w:t>hqt-zeichosa@gxb.mlit.go.jp</w:t>
        </w:r>
      </w:hyperlink>
      <w:r w:rsidR="00176B92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B6FB2">
        <w:rPr>
          <w:rFonts w:ascii="ＭＳ ゴシック" w:eastAsia="ＭＳ ゴシック" w:hAnsi="ＭＳ ゴシック" w:hint="eastAsia"/>
          <w:szCs w:val="21"/>
        </w:rPr>
        <w:t xml:space="preserve">　</w:t>
      </w:r>
    </w:p>
    <w:sectPr w:rsidR="002C59C0" w:rsidRPr="00BF06CD" w:rsidSect="00BF06CD">
      <w:pgSz w:w="11906" w:h="16838" w:code="9"/>
      <w:pgMar w:top="964" w:right="964" w:bottom="964" w:left="964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4CA" w:rsidRDefault="004374CA" w:rsidP="00BD1422">
      <w:r>
        <w:separator/>
      </w:r>
    </w:p>
  </w:endnote>
  <w:endnote w:type="continuationSeparator" w:id="0">
    <w:p w:rsidR="004374CA" w:rsidRDefault="004374CA" w:rsidP="00BD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4CA" w:rsidRDefault="004374CA" w:rsidP="00BD1422">
      <w:r>
        <w:separator/>
      </w:r>
    </w:p>
  </w:footnote>
  <w:footnote w:type="continuationSeparator" w:id="0">
    <w:p w:rsidR="004374CA" w:rsidRDefault="004374CA" w:rsidP="00BD1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C7B0E"/>
    <w:multiLevelType w:val="hybridMultilevel"/>
    <w:tmpl w:val="1A6E3C0A"/>
    <w:lvl w:ilvl="0" w:tplc="05E20004">
      <w:start w:val="5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7D6384"/>
    <w:multiLevelType w:val="hybridMultilevel"/>
    <w:tmpl w:val="ACB29A9C"/>
    <w:lvl w:ilvl="0" w:tplc="67B8638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ACC"/>
    <w:rsid w:val="0002413C"/>
    <w:rsid w:val="00043C6F"/>
    <w:rsid w:val="000517B0"/>
    <w:rsid w:val="000607F4"/>
    <w:rsid w:val="0007015C"/>
    <w:rsid w:val="00083617"/>
    <w:rsid w:val="00093111"/>
    <w:rsid w:val="000A5CD5"/>
    <w:rsid w:val="000B4E55"/>
    <w:rsid w:val="000D35BC"/>
    <w:rsid w:val="000E17B2"/>
    <w:rsid w:val="000F260F"/>
    <w:rsid w:val="00116DDA"/>
    <w:rsid w:val="0017081A"/>
    <w:rsid w:val="00176B92"/>
    <w:rsid w:val="00187D13"/>
    <w:rsid w:val="001B7722"/>
    <w:rsid w:val="001F1D57"/>
    <w:rsid w:val="0020602D"/>
    <w:rsid w:val="002077C6"/>
    <w:rsid w:val="00213635"/>
    <w:rsid w:val="0023186F"/>
    <w:rsid w:val="002762A1"/>
    <w:rsid w:val="00291717"/>
    <w:rsid w:val="00291E83"/>
    <w:rsid w:val="002C59C0"/>
    <w:rsid w:val="002E4756"/>
    <w:rsid w:val="002F5D16"/>
    <w:rsid w:val="0032312D"/>
    <w:rsid w:val="00335151"/>
    <w:rsid w:val="00340EAB"/>
    <w:rsid w:val="00347D7A"/>
    <w:rsid w:val="00361EEC"/>
    <w:rsid w:val="003812B3"/>
    <w:rsid w:val="003B382E"/>
    <w:rsid w:val="003C158F"/>
    <w:rsid w:val="003E1070"/>
    <w:rsid w:val="003E25FE"/>
    <w:rsid w:val="004279D6"/>
    <w:rsid w:val="004374CA"/>
    <w:rsid w:val="0044322F"/>
    <w:rsid w:val="00455AA7"/>
    <w:rsid w:val="004907E7"/>
    <w:rsid w:val="004D6D55"/>
    <w:rsid w:val="004E6ECC"/>
    <w:rsid w:val="00515620"/>
    <w:rsid w:val="00550575"/>
    <w:rsid w:val="005755AD"/>
    <w:rsid w:val="005903BD"/>
    <w:rsid w:val="005A20C6"/>
    <w:rsid w:val="005B22D0"/>
    <w:rsid w:val="005D0210"/>
    <w:rsid w:val="005E2784"/>
    <w:rsid w:val="005E63E2"/>
    <w:rsid w:val="0060726B"/>
    <w:rsid w:val="00696F0D"/>
    <w:rsid w:val="006A59E2"/>
    <w:rsid w:val="006C386E"/>
    <w:rsid w:val="00743981"/>
    <w:rsid w:val="00743E2F"/>
    <w:rsid w:val="00746E52"/>
    <w:rsid w:val="0075763A"/>
    <w:rsid w:val="007664F9"/>
    <w:rsid w:val="0077133F"/>
    <w:rsid w:val="007B3BE5"/>
    <w:rsid w:val="007D5391"/>
    <w:rsid w:val="007F1595"/>
    <w:rsid w:val="00810B68"/>
    <w:rsid w:val="00813BF6"/>
    <w:rsid w:val="00826968"/>
    <w:rsid w:val="00853C57"/>
    <w:rsid w:val="00872C7C"/>
    <w:rsid w:val="008818FA"/>
    <w:rsid w:val="008C0399"/>
    <w:rsid w:val="008C4AC1"/>
    <w:rsid w:val="008D063F"/>
    <w:rsid w:val="008F239E"/>
    <w:rsid w:val="00925C41"/>
    <w:rsid w:val="00927B69"/>
    <w:rsid w:val="009932F3"/>
    <w:rsid w:val="009B34AE"/>
    <w:rsid w:val="009B6FB2"/>
    <w:rsid w:val="009C35B2"/>
    <w:rsid w:val="009D3075"/>
    <w:rsid w:val="00A05A3F"/>
    <w:rsid w:val="00A1281A"/>
    <w:rsid w:val="00A227B2"/>
    <w:rsid w:val="00A27A4F"/>
    <w:rsid w:val="00A27EB8"/>
    <w:rsid w:val="00A51766"/>
    <w:rsid w:val="00A56DC2"/>
    <w:rsid w:val="00A57CD4"/>
    <w:rsid w:val="00A83ED8"/>
    <w:rsid w:val="00AF1E7D"/>
    <w:rsid w:val="00B204AB"/>
    <w:rsid w:val="00B22F0A"/>
    <w:rsid w:val="00B8343A"/>
    <w:rsid w:val="00B938CC"/>
    <w:rsid w:val="00B939E0"/>
    <w:rsid w:val="00BB1E56"/>
    <w:rsid w:val="00BD1422"/>
    <w:rsid w:val="00BE229E"/>
    <w:rsid w:val="00BE66E2"/>
    <w:rsid w:val="00BF06CD"/>
    <w:rsid w:val="00C046DF"/>
    <w:rsid w:val="00C2066D"/>
    <w:rsid w:val="00C27A13"/>
    <w:rsid w:val="00C54FE4"/>
    <w:rsid w:val="00C561E2"/>
    <w:rsid w:val="00C652A2"/>
    <w:rsid w:val="00C65421"/>
    <w:rsid w:val="00C77735"/>
    <w:rsid w:val="00CA5CC0"/>
    <w:rsid w:val="00CD0670"/>
    <w:rsid w:val="00CD459E"/>
    <w:rsid w:val="00D022B9"/>
    <w:rsid w:val="00D13A88"/>
    <w:rsid w:val="00D20ACC"/>
    <w:rsid w:val="00D56227"/>
    <w:rsid w:val="00DB657F"/>
    <w:rsid w:val="00DC76F4"/>
    <w:rsid w:val="00E06AD6"/>
    <w:rsid w:val="00E30055"/>
    <w:rsid w:val="00EA321D"/>
    <w:rsid w:val="00EB661E"/>
    <w:rsid w:val="00EE5566"/>
    <w:rsid w:val="00F346F8"/>
    <w:rsid w:val="00F63151"/>
    <w:rsid w:val="00F65880"/>
    <w:rsid w:val="00FB6527"/>
    <w:rsid w:val="00FC36B6"/>
    <w:rsid w:val="00FD00B6"/>
    <w:rsid w:val="00FE0A28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48D6DC"/>
  <w15:docId w15:val="{8CD2618E-507F-43AB-9AA0-1673A7D9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F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696F0D"/>
    <w:rPr>
      <w:rFonts w:ascii="ＭＳ 明朝" w:hAnsi="ＭＳ 明朝"/>
      <w:szCs w:val="21"/>
    </w:rPr>
  </w:style>
  <w:style w:type="paragraph" w:styleId="a4">
    <w:name w:val="Closing"/>
    <w:basedOn w:val="a"/>
    <w:rsid w:val="00696F0D"/>
    <w:pPr>
      <w:jc w:val="right"/>
    </w:pPr>
    <w:rPr>
      <w:rFonts w:ascii="ＭＳ 明朝" w:hAnsi="ＭＳ 明朝"/>
      <w:szCs w:val="21"/>
    </w:rPr>
  </w:style>
  <w:style w:type="character" w:styleId="a5">
    <w:name w:val="Hyperlink"/>
    <w:basedOn w:val="a0"/>
    <w:rsid w:val="001F1D57"/>
    <w:rPr>
      <w:color w:val="0000FF"/>
      <w:u w:val="single"/>
    </w:rPr>
  </w:style>
  <w:style w:type="paragraph" w:styleId="a6">
    <w:name w:val="Note Heading"/>
    <w:basedOn w:val="a"/>
    <w:next w:val="a"/>
    <w:rsid w:val="009C35B2"/>
    <w:pPr>
      <w:jc w:val="center"/>
    </w:pPr>
    <w:rPr>
      <w:rFonts w:ascii="ＭＳ ゴシック" w:eastAsia="ＭＳ ゴシック" w:hAnsi="ＭＳ ゴシック"/>
      <w:szCs w:val="21"/>
    </w:rPr>
  </w:style>
  <w:style w:type="paragraph" w:styleId="a7">
    <w:name w:val="header"/>
    <w:basedOn w:val="a"/>
    <w:link w:val="a8"/>
    <w:rsid w:val="00BD1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D1422"/>
    <w:rPr>
      <w:kern w:val="2"/>
      <w:sz w:val="21"/>
      <w:szCs w:val="24"/>
    </w:rPr>
  </w:style>
  <w:style w:type="paragraph" w:styleId="a9">
    <w:name w:val="footer"/>
    <w:basedOn w:val="a"/>
    <w:link w:val="aa"/>
    <w:rsid w:val="00BD14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BD1422"/>
    <w:rPr>
      <w:kern w:val="2"/>
      <w:sz w:val="21"/>
      <w:szCs w:val="24"/>
    </w:rPr>
  </w:style>
  <w:style w:type="paragraph" w:styleId="ab">
    <w:name w:val="Balloon Text"/>
    <w:basedOn w:val="a"/>
    <w:semiHidden/>
    <w:rsid w:val="00C77735"/>
    <w:rPr>
      <w:rFonts w:ascii="Arial" w:eastAsia="ＭＳ ゴシック" w:hAnsi="Arial"/>
      <w:sz w:val="18"/>
      <w:szCs w:val="18"/>
    </w:rPr>
  </w:style>
  <w:style w:type="character" w:styleId="ac">
    <w:name w:val="FollowedHyperlink"/>
    <w:basedOn w:val="a0"/>
    <w:semiHidden/>
    <w:unhideWhenUsed/>
    <w:rsid w:val="00BF06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tHnszZFsA028z7Rz1aWXov4WWtZmSFNGul5vayToQc9UMlY4Vjk4RU1RRUpVWEhXVlRJREs1R0YxWC4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qt-zeichosa@gxb.mlit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574E0-621E-4FA0-AEEB-0152F97C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1004</Words>
  <Characters>503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平成１７年６月２７日</vt:lpstr>
      <vt:lpstr>平成１７年６月２７日</vt:lpstr>
    </vt:vector>
  </TitlesOfParts>
  <Company>国土交通省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平成１７年６月２７日</dc:title>
  <dc:creator>行政情報システム室</dc:creator>
  <cp:lastModifiedBy>吉田 有美子</cp:lastModifiedBy>
  <cp:revision>22</cp:revision>
  <cp:lastPrinted>2017-08-01T13:05:00Z</cp:lastPrinted>
  <dcterms:created xsi:type="dcterms:W3CDTF">2017-08-24T00:36:00Z</dcterms:created>
  <dcterms:modified xsi:type="dcterms:W3CDTF">2023-04-19T13:21:00Z</dcterms:modified>
</cp:coreProperties>
</file>