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A8D7" w14:textId="77777777" w:rsidR="000C721A" w:rsidRPr="000C721A" w:rsidRDefault="000C721A" w:rsidP="000C721A">
      <w:pPr>
        <w:ind w:firstLineChars="2400" w:firstLine="5760"/>
        <w:jc w:val="right"/>
        <w:rPr>
          <w:rFonts w:asciiTheme="minorEastAsia" w:eastAsiaTheme="minorEastAsia" w:hAnsiTheme="minorEastAsia" w:cs="Times New Roman"/>
        </w:rPr>
      </w:pPr>
      <w:r w:rsidRPr="000C721A">
        <w:rPr>
          <w:rFonts w:asciiTheme="minorEastAsia" w:eastAsiaTheme="minorEastAsia" w:hAnsiTheme="minorEastAsia" w:hint="eastAsia"/>
        </w:rPr>
        <w:t>令和２年５月</w:t>
      </w:r>
    </w:p>
    <w:p w14:paraId="00070AF8" w14:textId="77777777" w:rsidR="000C721A" w:rsidRDefault="000C721A" w:rsidP="000C721A">
      <w:pPr>
        <w:rPr>
          <w:rFonts w:asciiTheme="minorEastAsia" w:eastAsiaTheme="minorEastAsia" w:hAnsiTheme="minorEastAsia"/>
        </w:rPr>
      </w:pPr>
      <w:r w:rsidRPr="000C721A">
        <w:rPr>
          <w:rFonts w:asciiTheme="minorEastAsia" w:eastAsiaTheme="minorEastAsia" w:hAnsiTheme="minorEastAsia" w:hint="eastAsia"/>
        </w:rPr>
        <w:t xml:space="preserve">　</w:t>
      </w:r>
    </w:p>
    <w:p w14:paraId="08DBF6E2" w14:textId="68DFC6B4" w:rsidR="000C721A" w:rsidRPr="005A09C9" w:rsidRDefault="000C721A" w:rsidP="000C721A">
      <w:pPr>
        <w:rPr>
          <w:rFonts w:asciiTheme="minorEastAsia" w:eastAsiaTheme="minorEastAsia" w:hAnsiTheme="minorEastAsia"/>
          <w:sz w:val="28"/>
          <w:szCs w:val="28"/>
        </w:rPr>
      </w:pPr>
      <w:r w:rsidRPr="005A09C9">
        <w:rPr>
          <w:rFonts w:asciiTheme="minorEastAsia" w:eastAsiaTheme="minorEastAsia" w:hAnsiTheme="minorEastAsia" w:hint="eastAsia"/>
          <w:spacing w:val="40"/>
          <w:kern w:val="0"/>
          <w:sz w:val="28"/>
          <w:szCs w:val="28"/>
          <w:fitText w:val="1200" w:id="-2064913920"/>
        </w:rPr>
        <w:t>会</w:t>
      </w:r>
      <w:r w:rsidRPr="005A09C9">
        <w:rPr>
          <w:rFonts w:asciiTheme="minorEastAsia" w:eastAsiaTheme="minorEastAsia" w:hAnsiTheme="minorEastAsia" w:hint="eastAsia"/>
          <w:kern w:val="0"/>
          <w:sz w:val="28"/>
          <w:szCs w:val="28"/>
          <w:fitText w:val="1200" w:id="-2064913920"/>
        </w:rPr>
        <w:t>員各位</w:t>
      </w:r>
    </w:p>
    <w:p w14:paraId="1291E339" w14:textId="77777777" w:rsidR="000C721A" w:rsidRDefault="000C721A" w:rsidP="000C721A">
      <w:pPr>
        <w:ind w:firstLineChars="200" w:firstLine="480"/>
        <w:rPr>
          <w:rFonts w:asciiTheme="minorEastAsia" w:eastAsiaTheme="minorEastAsia" w:hAnsiTheme="minorEastAsia"/>
        </w:rPr>
      </w:pPr>
    </w:p>
    <w:p w14:paraId="799AE71B" w14:textId="408E14A4" w:rsidR="000C721A" w:rsidRPr="000C721A" w:rsidRDefault="000C721A" w:rsidP="000C721A">
      <w:pPr>
        <w:ind w:firstLineChars="200" w:firstLine="480"/>
        <w:rPr>
          <w:rFonts w:asciiTheme="minorEastAsia" w:eastAsiaTheme="minorEastAsia" w:hAnsiTheme="minorEastAsia"/>
        </w:rPr>
      </w:pPr>
      <w:r w:rsidRPr="000C721A">
        <w:rPr>
          <w:rFonts w:asciiTheme="minorEastAsia" w:eastAsiaTheme="minorEastAsia" w:hAnsiTheme="minorEastAsia" w:hint="eastAsia"/>
        </w:rPr>
        <w:t xml:space="preserve">　　　　　　　　　　　</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5A09C9">
        <w:rPr>
          <w:rFonts w:asciiTheme="minorEastAsia" w:eastAsiaTheme="minorEastAsia" w:hAnsiTheme="minorEastAsia" w:hint="eastAsia"/>
        </w:rPr>
        <w:t>一般社団法人</w:t>
      </w:r>
      <w:r w:rsidRPr="000C721A">
        <w:rPr>
          <w:rFonts w:asciiTheme="minorEastAsia" w:eastAsiaTheme="minorEastAsia" w:hAnsiTheme="minorEastAsia" w:hint="eastAsia"/>
        </w:rPr>
        <w:t>日本ビルヂング協会連合会</w:t>
      </w:r>
    </w:p>
    <w:p w14:paraId="46A1010D" w14:textId="45E40879" w:rsidR="000C721A" w:rsidRDefault="000C721A" w:rsidP="000C721A">
      <w:pPr>
        <w:ind w:firstLineChars="200" w:firstLine="480"/>
        <w:rPr>
          <w:rFonts w:asciiTheme="minorEastAsia" w:eastAsiaTheme="minorEastAsia" w:hAnsiTheme="minorEastAsia"/>
        </w:rPr>
      </w:pPr>
    </w:p>
    <w:p w14:paraId="5825E30C" w14:textId="77777777" w:rsidR="00A837C2" w:rsidRPr="000C721A" w:rsidRDefault="00A837C2" w:rsidP="000C721A">
      <w:pPr>
        <w:ind w:firstLineChars="200" w:firstLine="480"/>
        <w:rPr>
          <w:rFonts w:asciiTheme="minorEastAsia" w:eastAsiaTheme="minorEastAsia" w:hAnsiTheme="minorEastAsia"/>
        </w:rPr>
      </w:pPr>
    </w:p>
    <w:p w14:paraId="29B22E82" w14:textId="1604272F" w:rsidR="000C721A" w:rsidRPr="000C721A" w:rsidRDefault="000C721A" w:rsidP="000C721A">
      <w:pPr>
        <w:jc w:val="center"/>
        <w:rPr>
          <w:rFonts w:asciiTheme="minorEastAsia" w:eastAsiaTheme="minorEastAsia" w:hAnsiTheme="minorEastAsia"/>
          <w:sz w:val="28"/>
          <w:szCs w:val="28"/>
        </w:rPr>
      </w:pPr>
      <w:r w:rsidRPr="000C721A">
        <w:rPr>
          <w:rFonts w:asciiTheme="minorEastAsia" w:eastAsiaTheme="minorEastAsia" w:hAnsiTheme="minorEastAsia" w:hint="eastAsia"/>
          <w:sz w:val="28"/>
          <w:szCs w:val="28"/>
        </w:rPr>
        <w:t>８０周年記念行事等中止に伴う参加申込金返還のお知らせ</w:t>
      </w:r>
    </w:p>
    <w:p w14:paraId="33AF0273" w14:textId="40841C13" w:rsidR="000C721A" w:rsidRDefault="000C721A" w:rsidP="000C721A">
      <w:pPr>
        <w:rPr>
          <w:rFonts w:asciiTheme="minorEastAsia" w:eastAsiaTheme="minorEastAsia" w:hAnsiTheme="minorEastAsia"/>
        </w:rPr>
      </w:pPr>
    </w:p>
    <w:p w14:paraId="2735E124" w14:textId="77777777" w:rsidR="00A837C2" w:rsidRPr="000C721A" w:rsidRDefault="00A837C2" w:rsidP="000C721A">
      <w:pPr>
        <w:rPr>
          <w:rFonts w:asciiTheme="minorEastAsia" w:eastAsiaTheme="minorEastAsia" w:hAnsiTheme="minorEastAsia"/>
        </w:rPr>
      </w:pPr>
    </w:p>
    <w:p w14:paraId="5BFDCBB8" w14:textId="77777777" w:rsidR="000C721A" w:rsidRPr="000C721A" w:rsidRDefault="000C721A" w:rsidP="00A837C2">
      <w:pPr>
        <w:spacing w:line="500" w:lineRule="exact"/>
        <w:rPr>
          <w:rFonts w:asciiTheme="minorEastAsia" w:eastAsiaTheme="minorEastAsia" w:hAnsiTheme="minorEastAsia"/>
        </w:rPr>
      </w:pPr>
      <w:r w:rsidRPr="000C721A">
        <w:rPr>
          <w:rFonts w:asciiTheme="minorEastAsia" w:eastAsiaTheme="minorEastAsia" w:hAnsiTheme="minorEastAsia" w:hint="eastAsia"/>
        </w:rPr>
        <w:t>会員の皆様におかれましては、日頃より連合会活動にご協力ご支援を頂き誠にありがとうございます。</w:t>
      </w:r>
    </w:p>
    <w:p w14:paraId="327D38CC" w14:textId="77777777" w:rsidR="000C721A" w:rsidRPr="000C721A" w:rsidRDefault="000C721A" w:rsidP="00A837C2">
      <w:pPr>
        <w:spacing w:line="500" w:lineRule="exact"/>
        <w:rPr>
          <w:rFonts w:asciiTheme="minorEastAsia" w:eastAsiaTheme="minorEastAsia" w:hAnsiTheme="minorEastAsia"/>
        </w:rPr>
      </w:pPr>
      <w:r w:rsidRPr="000C721A">
        <w:rPr>
          <w:rFonts w:asciiTheme="minorEastAsia" w:eastAsiaTheme="minorEastAsia" w:hAnsiTheme="minorEastAsia" w:hint="eastAsia"/>
        </w:rPr>
        <w:t>さて、新型コロナウィルス感染症拡大は、生活や経済活動に多大な影響を及ぼしておりますが、既にご案内の通り、当協会も大変残念ながら８０周年記念行事を中止させて頂きました。</w:t>
      </w:r>
    </w:p>
    <w:p w14:paraId="08F8B39E" w14:textId="590AEC8E" w:rsidR="000C721A" w:rsidRPr="000C721A" w:rsidRDefault="000C721A" w:rsidP="00A837C2">
      <w:pPr>
        <w:spacing w:line="500" w:lineRule="exact"/>
        <w:rPr>
          <w:rFonts w:asciiTheme="minorEastAsia" w:eastAsiaTheme="minorEastAsia" w:hAnsiTheme="minorEastAsia"/>
        </w:rPr>
      </w:pPr>
      <w:r w:rsidRPr="000C721A">
        <w:rPr>
          <w:rFonts w:asciiTheme="minorEastAsia" w:eastAsiaTheme="minorEastAsia" w:hAnsiTheme="minorEastAsia" w:hint="eastAsia"/>
        </w:rPr>
        <w:t>就きましては、お預かりいたしました参加申込金を</w:t>
      </w:r>
      <w:r w:rsidR="00A837C2">
        <w:rPr>
          <w:rFonts w:asciiTheme="minorEastAsia" w:eastAsiaTheme="minorEastAsia" w:hAnsiTheme="minorEastAsia" w:hint="eastAsia"/>
        </w:rPr>
        <w:t>、</w:t>
      </w:r>
      <w:r w:rsidRPr="000C721A">
        <w:rPr>
          <w:rFonts w:asciiTheme="minorEastAsia" w:eastAsiaTheme="minorEastAsia" w:hAnsiTheme="minorEastAsia" w:hint="eastAsia"/>
        </w:rPr>
        <w:t>各所属協会より納付されました会員宛に別紙の手続きによりまして返金の手続きを取らせて頂きます。</w:t>
      </w:r>
    </w:p>
    <w:p w14:paraId="480F6F24" w14:textId="77777777" w:rsidR="000C721A" w:rsidRPr="000C721A" w:rsidRDefault="000C721A" w:rsidP="00A837C2">
      <w:pPr>
        <w:spacing w:line="500" w:lineRule="exact"/>
        <w:rPr>
          <w:rFonts w:asciiTheme="minorEastAsia" w:eastAsiaTheme="minorEastAsia" w:hAnsiTheme="minorEastAsia"/>
        </w:rPr>
      </w:pPr>
      <w:r w:rsidRPr="000C721A">
        <w:rPr>
          <w:rFonts w:asciiTheme="minorEastAsia" w:eastAsiaTheme="minorEastAsia" w:hAnsiTheme="minorEastAsia" w:hint="eastAsia"/>
        </w:rPr>
        <w:t>事情ご賢察の上、何卒ご理解、ご協力を賜りますようお願い申し上げます。</w:t>
      </w:r>
    </w:p>
    <w:p w14:paraId="1327A181" w14:textId="77777777" w:rsidR="000C721A" w:rsidRPr="000C721A" w:rsidRDefault="000C721A" w:rsidP="00A837C2">
      <w:pPr>
        <w:pStyle w:val="ac"/>
        <w:spacing w:line="500" w:lineRule="exact"/>
        <w:rPr>
          <w:rFonts w:asciiTheme="minorEastAsia" w:eastAsiaTheme="minorEastAsia" w:hAnsiTheme="minorEastAsia"/>
        </w:rPr>
      </w:pPr>
      <w:r w:rsidRPr="000C721A">
        <w:rPr>
          <w:rFonts w:asciiTheme="minorEastAsia" w:eastAsiaTheme="minorEastAsia" w:hAnsiTheme="minorEastAsia" w:hint="eastAsia"/>
        </w:rPr>
        <w:t>以上</w:t>
      </w:r>
    </w:p>
    <w:p w14:paraId="726B9B24" w14:textId="77777777" w:rsidR="000C721A" w:rsidRPr="000C721A" w:rsidRDefault="000C721A" w:rsidP="00A837C2">
      <w:pPr>
        <w:spacing w:line="500" w:lineRule="exact"/>
        <w:rPr>
          <w:rFonts w:asciiTheme="minorEastAsia" w:eastAsiaTheme="minorEastAsia" w:hAnsiTheme="minorEastAsia"/>
        </w:rPr>
      </w:pPr>
    </w:p>
    <w:p w14:paraId="252BA6A5" w14:textId="1321F28F" w:rsidR="000C721A" w:rsidRPr="00C85C05" w:rsidRDefault="00A837C2" w:rsidP="00A837C2">
      <w:pPr>
        <w:spacing w:line="500" w:lineRule="exact"/>
        <w:rPr>
          <w:rFonts w:asciiTheme="minorEastAsia" w:eastAsiaTheme="minorEastAsia" w:hAnsiTheme="minorEastAsia"/>
        </w:rPr>
      </w:pPr>
      <w:r>
        <w:rPr>
          <w:rFonts w:asciiTheme="minorEastAsia" w:eastAsiaTheme="minorEastAsia" w:hAnsiTheme="minorEastAsia"/>
        </w:rPr>
        <w:br w:type="page"/>
      </w:r>
      <w:r w:rsidR="000C721A" w:rsidRPr="00C85C05">
        <w:rPr>
          <w:rFonts w:asciiTheme="minorEastAsia" w:eastAsiaTheme="minorEastAsia" w:hAnsiTheme="minorEastAsia" w:hint="eastAsia"/>
        </w:rPr>
        <w:lastRenderedPageBreak/>
        <w:t xml:space="preserve">（別紙）　　</w:t>
      </w:r>
    </w:p>
    <w:p w14:paraId="16A4D771" w14:textId="69BB0FE8" w:rsidR="000C721A" w:rsidRPr="00C85C05" w:rsidRDefault="000C721A" w:rsidP="00A837C2">
      <w:pPr>
        <w:spacing w:line="500" w:lineRule="exact"/>
        <w:jc w:val="center"/>
        <w:rPr>
          <w:rFonts w:asciiTheme="minorEastAsia" w:eastAsiaTheme="minorEastAsia" w:hAnsiTheme="minorEastAsia"/>
        </w:rPr>
      </w:pPr>
      <w:r w:rsidRPr="00C85C05">
        <w:rPr>
          <w:rFonts w:asciiTheme="minorEastAsia" w:eastAsiaTheme="minorEastAsia" w:hAnsiTheme="minorEastAsia" w:hint="eastAsia"/>
        </w:rPr>
        <w:t>参加申込金返還手続きの概要</w:t>
      </w:r>
    </w:p>
    <w:p w14:paraId="2AC885A0" w14:textId="77777777" w:rsidR="00A837C2" w:rsidRPr="00C85C05" w:rsidRDefault="00A837C2" w:rsidP="00A837C2">
      <w:pPr>
        <w:spacing w:line="500" w:lineRule="exact"/>
        <w:rPr>
          <w:rFonts w:asciiTheme="minorEastAsia" w:eastAsiaTheme="minorEastAsia" w:hAnsiTheme="minorEastAsia"/>
        </w:rPr>
      </w:pPr>
    </w:p>
    <w:p w14:paraId="474CC816" w14:textId="4AB3F892" w:rsidR="009C324A" w:rsidRDefault="000C721A" w:rsidP="00FA6802">
      <w:pPr>
        <w:spacing w:line="500" w:lineRule="exact"/>
        <w:ind w:left="480" w:hangingChars="200" w:hanging="480"/>
        <w:rPr>
          <w:rFonts w:asciiTheme="minorEastAsia" w:eastAsiaTheme="minorEastAsia" w:hAnsiTheme="minorEastAsia"/>
        </w:rPr>
      </w:pPr>
      <w:r w:rsidRPr="00C85C05">
        <w:rPr>
          <w:rFonts w:asciiTheme="minorEastAsia" w:eastAsiaTheme="minorEastAsia" w:hAnsiTheme="minorEastAsia" w:hint="eastAsia"/>
        </w:rPr>
        <w:t xml:space="preserve">　</w:t>
      </w:r>
      <w:r w:rsidR="0059516F">
        <w:rPr>
          <w:rFonts w:asciiTheme="minorEastAsia" w:eastAsiaTheme="minorEastAsia" w:hAnsiTheme="minorEastAsia" w:hint="eastAsia"/>
        </w:rPr>
        <w:t>・各</w:t>
      </w:r>
      <w:r w:rsidRPr="00C85C05">
        <w:rPr>
          <w:rFonts w:asciiTheme="minorEastAsia" w:eastAsiaTheme="minorEastAsia" w:hAnsiTheme="minorEastAsia" w:hint="eastAsia"/>
        </w:rPr>
        <w:t>所属事務局より申込金納入会員宛に確認書（別添）をご送付申し上げます。</w:t>
      </w:r>
    </w:p>
    <w:p w14:paraId="423D65FE" w14:textId="348AAE48" w:rsidR="000C721A" w:rsidRPr="00C85C05" w:rsidRDefault="009C324A" w:rsidP="0059516F">
      <w:pPr>
        <w:spacing w:line="500" w:lineRule="exact"/>
        <w:ind w:leftChars="100" w:left="480" w:hangingChars="100" w:hanging="240"/>
        <w:rPr>
          <w:rFonts w:asciiTheme="minorEastAsia" w:eastAsiaTheme="minorEastAsia" w:hAnsiTheme="minorEastAsia"/>
        </w:rPr>
      </w:pPr>
      <w:r>
        <w:rPr>
          <w:rFonts w:asciiTheme="minorEastAsia" w:eastAsiaTheme="minorEastAsia" w:hAnsiTheme="minorEastAsia" w:hint="eastAsia"/>
        </w:rPr>
        <w:t>・</w:t>
      </w:r>
      <w:r w:rsidR="000C721A" w:rsidRPr="00C85C05">
        <w:rPr>
          <w:rFonts w:asciiTheme="minorEastAsia" w:eastAsiaTheme="minorEastAsia" w:hAnsiTheme="minorEastAsia" w:hint="eastAsia"/>
        </w:rPr>
        <w:t>お手数をお掛け致しますが、確認書を受け取られましたら記載の納入済み金額をご確認頂き、返金を受けるご指定される銀行の口座番号と名義人及びご連絡先ご担当者をご記入頂き、所属事務局宛に返送をお願いいたします。</w:t>
      </w:r>
    </w:p>
    <w:p w14:paraId="487EA886" w14:textId="792939EC" w:rsidR="000C721A" w:rsidRPr="00C85C05" w:rsidRDefault="000C721A" w:rsidP="00A837C2">
      <w:pPr>
        <w:spacing w:line="500" w:lineRule="exact"/>
        <w:ind w:left="480" w:hangingChars="200" w:hanging="480"/>
        <w:rPr>
          <w:rFonts w:asciiTheme="minorEastAsia" w:eastAsiaTheme="minorEastAsia" w:hAnsiTheme="minorEastAsia"/>
        </w:rPr>
      </w:pPr>
      <w:r w:rsidRPr="00C85C05">
        <w:rPr>
          <w:rFonts w:asciiTheme="minorEastAsia" w:eastAsiaTheme="minorEastAsia" w:hAnsiTheme="minorEastAsia" w:hint="eastAsia"/>
        </w:rPr>
        <w:t xml:space="preserve">　・確認書で確認</w:t>
      </w:r>
      <w:r w:rsidR="00A837C2" w:rsidRPr="00C85C05">
        <w:rPr>
          <w:rFonts w:asciiTheme="minorEastAsia" w:eastAsiaTheme="minorEastAsia" w:hAnsiTheme="minorEastAsia" w:hint="eastAsia"/>
        </w:rPr>
        <w:t>が</w:t>
      </w:r>
      <w:r w:rsidRPr="00C85C05">
        <w:rPr>
          <w:rFonts w:asciiTheme="minorEastAsia" w:eastAsiaTheme="minorEastAsia" w:hAnsiTheme="minorEastAsia" w:hint="eastAsia"/>
        </w:rPr>
        <w:t>取れましたものから順次、</w:t>
      </w:r>
      <w:r w:rsidR="0059516F">
        <w:rPr>
          <w:rFonts w:asciiTheme="minorEastAsia" w:eastAsiaTheme="minorEastAsia" w:hAnsiTheme="minorEastAsia" w:hint="eastAsia"/>
        </w:rPr>
        <w:t>各所属事務</w:t>
      </w:r>
      <w:r w:rsidR="00FA6802">
        <w:rPr>
          <w:rFonts w:asciiTheme="minorEastAsia" w:eastAsiaTheme="minorEastAsia" w:hAnsiTheme="minorEastAsia" w:hint="eastAsia"/>
        </w:rPr>
        <w:t>局</w:t>
      </w:r>
      <w:r w:rsidR="0059516F">
        <w:rPr>
          <w:rFonts w:asciiTheme="minorEastAsia" w:eastAsiaTheme="minorEastAsia" w:hAnsiTheme="minorEastAsia" w:hint="eastAsia"/>
        </w:rPr>
        <w:t>より</w:t>
      </w:r>
      <w:r w:rsidRPr="00C85C05">
        <w:rPr>
          <w:rFonts w:asciiTheme="minorEastAsia" w:eastAsiaTheme="minorEastAsia" w:hAnsiTheme="minorEastAsia" w:hint="eastAsia"/>
        </w:rPr>
        <w:t>ご指定のご口座に返金の手続きを取らせて頂きます。</w:t>
      </w:r>
    </w:p>
    <w:p w14:paraId="3E14020F" w14:textId="6B8B1DA5" w:rsidR="000C721A" w:rsidRPr="00C85C05" w:rsidRDefault="000C721A" w:rsidP="00A837C2">
      <w:pPr>
        <w:spacing w:line="500" w:lineRule="exact"/>
        <w:ind w:left="480" w:hangingChars="200" w:hanging="480"/>
        <w:rPr>
          <w:rFonts w:asciiTheme="minorEastAsia" w:eastAsiaTheme="minorEastAsia" w:hAnsiTheme="minorEastAsia"/>
        </w:rPr>
      </w:pPr>
      <w:r w:rsidRPr="00C85C05">
        <w:rPr>
          <w:rFonts w:asciiTheme="minorEastAsia" w:eastAsiaTheme="minorEastAsia" w:hAnsiTheme="minorEastAsia" w:hint="eastAsia"/>
        </w:rPr>
        <w:t xml:space="preserve">　　返金日につきましては、各協会の支払日もありますので</w:t>
      </w:r>
      <w:r w:rsidR="009C324A">
        <w:rPr>
          <w:rFonts w:asciiTheme="minorEastAsia" w:eastAsiaTheme="minorEastAsia" w:hAnsiTheme="minorEastAsia" w:hint="eastAsia"/>
        </w:rPr>
        <w:t>各</w:t>
      </w:r>
      <w:r w:rsidR="00BC25CC">
        <w:rPr>
          <w:rFonts w:asciiTheme="minorEastAsia" w:eastAsiaTheme="minorEastAsia" w:hAnsiTheme="minorEastAsia" w:hint="eastAsia"/>
        </w:rPr>
        <w:t>協会</w:t>
      </w:r>
      <w:r w:rsidR="009C324A">
        <w:rPr>
          <w:rFonts w:asciiTheme="minorEastAsia" w:eastAsiaTheme="minorEastAsia" w:hAnsiTheme="minorEastAsia" w:hint="eastAsia"/>
        </w:rPr>
        <w:t>宛</w:t>
      </w:r>
      <w:r w:rsidRPr="00C85C05">
        <w:rPr>
          <w:rFonts w:asciiTheme="minorEastAsia" w:eastAsiaTheme="minorEastAsia" w:hAnsiTheme="minorEastAsia" w:hint="eastAsia"/>
        </w:rPr>
        <w:t>にご連絡</w:t>
      </w:r>
      <w:r w:rsidR="0059516F">
        <w:rPr>
          <w:rFonts w:asciiTheme="minorEastAsia" w:eastAsiaTheme="minorEastAsia" w:hAnsiTheme="minorEastAsia" w:hint="eastAsia"/>
        </w:rPr>
        <w:t>下さい。</w:t>
      </w:r>
    </w:p>
    <w:p w14:paraId="209FCA13" w14:textId="77777777" w:rsidR="000C721A" w:rsidRPr="00C85C05" w:rsidRDefault="000C721A" w:rsidP="00A837C2">
      <w:pPr>
        <w:spacing w:line="500" w:lineRule="exact"/>
        <w:ind w:leftChars="200" w:left="480"/>
        <w:rPr>
          <w:rFonts w:asciiTheme="minorEastAsia" w:eastAsiaTheme="minorEastAsia" w:hAnsiTheme="minorEastAsia"/>
        </w:rPr>
      </w:pPr>
      <w:r w:rsidRPr="00C85C05">
        <w:rPr>
          <w:rFonts w:asciiTheme="minorEastAsia" w:eastAsiaTheme="minorEastAsia" w:hAnsiTheme="minorEastAsia" w:hint="eastAsia"/>
        </w:rPr>
        <w:t>お手数をお掛け致しますがよろしくお願いいたします。</w:t>
      </w:r>
    </w:p>
    <w:p w14:paraId="5F0E77A3" w14:textId="77777777" w:rsidR="00A837C2" w:rsidRPr="00C85C05" w:rsidRDefault="00A837C2" w:rsidP="00A837C2">
      <w:pPr>
        <w:spacing w:line="500" w:lineRule="exact"/>
        <w:ind w:leftChars="100" w:left="480" w:hangingChars="100" w:hanging="240"/>
        <w:rPr>
          <w:rFonts w:asciiTheme="minorEastAsia" w:eastAsiaTheme="minorEastAsia" w:hAnsiTheme="minorEastAsia"/>
        </w:rPr>
      </w:pPr>
    </w:p>
    <w:p w14:paraId="0CB0336D" w14:textId="0C88F4B4" w:rsidR="000C721A" w:rsidRPr="00C85C05" w:rsidRDefault="000C721A" w:rsidP="00A837C2">
      <w:pPr>
        <w:spacing w:line="500" w:lineRule="exact"/>
        <w:ind w:leftChars="100" w:left="480" w:hangingChars="100" w:hanging="240"/>
        <w:rPr>
          <w:rFonts w:asciiTheme="minorEastAsia" w:eastAsiaTheme="minorEastAsia" w:hAnsiTheme="minorEastAsia"/>
        </w:rPr>
      </w:pPr>
      <w:r w:rsidRPr="00C85C05">
        <w:rPr>
          <w:rFonts w:asciiTheme="minorEastAsia" w:eastAsiaTheme="minorEastAsia" w:hAnsiTheme="minorEastAsia" w:hint="eastAsia"/>
        </w:rPr>
        <w:t>※尚、ホテルオークラの予約につきましては、</w:t>
      </w:r>
      <w:r w:rsidR="00736EC4">
        <w:rPr>
          <w:rFonts w:asciiTheme="minorEastAsia" w:eastAsiaTheme="minorEastAsia" w:hAnsiTheme="minorEastAsia" w:hint="eastAsia"/>
        </w:rPr>
        <w:t>各自にて清算することで連合会事務局で申し込みをしましたが、すべてキャンセルさせて頂きました。ご宿泊を希望される方は、ご面倒でも各人において予約されますようお願い申し上げます。</w:t>
      </w:r>
    </w:p>
    <w:p w14:paraId="66A5CB94" w14:textId="77777777" w:rsidR="009C324A" w:rsidRPr="00736EC4" w:rsidRDefault="009C324A" w:rsidP="009C324A">
      <w:pPr>
        <w:spacing w:line="500" w:lineRule="exact"/>
        <w:ind w:leftChars="100" w:left="480" w:right="480" w:hangingChars="100" w:hanging="240"/>
        <w:jc w:val="right"/>
        <w:rPr>
          <w:rFonts w:ascii="ＭＳ 明朝" w:hAnsi="ＭＳ 明朝"/>
        </w:rPr>
      </w:pPr>
      <w:r w:rsidRPr="00736EC4">
        <w:rPr>
          <w:rFonts w:ascii="ＭＳ 明朝" w:hAnsi="ＭＳ 明朝" w:hint="eastAsia"/>
        </w:rPr>
        <w:t>以　上</w:t>
      </w:r>
    </w:p>
    <w:p w14:paraId="5EB1A31B" w14:textId="1D398262" w:rsidR="000C721A" w:rsidRPr="00C85C05" w:rsidRDefault="000C721A" w:rsidP="00F50AC4">
      <w:pPr>
        <w:spacing w:line="500" w:lineRule="exact"/>
        <w:ind w:leftChars="100" w:left="480" w:hangingChars="100" w:hanging="240"/>
        <w:jc w:val="right"/>
        <w:rPr>
          <w:rFonts w:asciiTheme="minorEastAsia" w:eastAsiaTheme="minorEastAsia" w:hAnsiTheme="minorEastAsia"/>
        </w:rPr>
      </w:pPr>
      <w:r w:rsidRPr="00C85C05">
        <w:rPr>
          <w:rFonts w:asciiTheme="minorEastAsia" w:eastAsiaTheme="minorEastAsia" w:hAnsiTheme="minorEastAsia" w:hint="eastAsia"/>
        </w:rPr>
        <w:t xml:space="preserve">　　　　　　　　　　　　　　　　　　　　　　　　　</w:t>
      </w:r>
    </w:p>
    <w:p w14:paraId="54677696" w14:textId="1A708532" w:rsidR="00736EC4" w:rsidRPr="00736EC4" w:rsidRDefault="000C721A" w:rsidP="00736EC4">
      <w:pPr>
        <w:spacing w:line="500" w:lineRule="exact"/>
        <w:rPr>
          <w:rFonts w:ascii="ＭＳ 明朝" w:hAnsi="ＭＳ 明朝"/>
        </w:rPr>
      </w:pPr>
      <w:r w:rsidRPr="00C85C05">
        <w:rPr>
          <w:rFonts w:asciiTheme="minorEastAsia" w:eastAsiaTheme="minorEastAsia" w:hAnsiTheme="minorEastAsia" w:hint="eastAsia"/>
        </w:rPr>
        <w:t xml:space="preserve">　</w:t>
      </w:r>
      <w:r w:rsidR="00736EC4" w:rsidRPr="00736EC4">
        <w:rPr>
          <w:rFonts w:ascii="ＭＳ 明朝" w:hAnsi="ＭＳ 明朝" w:hint="eastAsia"/>
        </w:rPr>
        <w:t>・</w:t>
      </w:r>
      <w:r w:rsidR="00FA6802">
        <w:rPr>
          <w:rFonts w:ascii="ＭＳ 明朝" w:hAnsi="ＭＳ 明朝" w:hint="eastAsia"/>
        </w:rPr>
        <w:t>お問い合わせ先</w:t>
      </w:r>
    </w:p>
    <w:p w14:paraId="203D4717" w14:textId="77777777" w:rsidR="00736EC4" w:rsidRPr="00736EC4" w:rsidRDefault="00736EC4" w:rsidP="00736EC4">
      <w:pPr>
        <w:spacing w:line="500" w:lineRule="exact"/>
        <w:ind w:leftChars="100" w:left="480" w:hangingChars="100" w:hanging="240"/>
        <w:rPr>
          <w:rFonts w:ascii="ＭＳ 明朝" w:hAnsi="ＭＳ 明朝"/>
        </w:rPr>
      </w:pPr>
      <w:r w:rsidRPr="00736EC4">
        <w:rPr>
          <w:rFonts w:ascii="ＭＳ 明朝" w:hAnsi="ＭＳ 明朝" w:hint="eastAsia"/>
        </w:rPr>
        <w:t>（一社）日本ビルヂング協会連合会事務局</w:t>
      </w:r>
    </w:p>
    <w:p w14:paraId="69DCF4BA" w14:textId="2521AACD" w:rsidR="00736EC4" w:rsidRPr="00736EC4" w:rsidRDefault="00736EC4" w:rsidP="00736EC4">
      <w:pPr>
        <w:spacing w:line="500" w:lineRule="exact"/>
        <w:ind w:leftChars="200" w:left="480"/>
        <w:rPr>
          <w:rFonts w:ascii="ＭＳ 明朝" w:hAnsi="ＭＳ 明朝"/>
        </w:rPr>
      </w:pPr>
      <w:r w:rsidRPr="00736EC4">
        <w:rPr>
          <w:rFonts w:ascii="ＭＳ 明朝" w:hAnsi="ＭＳ 明朝" w:hint="eastAsia"/>
        </w:rPr>
        <w:t>担当：</w:t>
      </w:r>
      <w:r w:rsidR="00FA6802">
        <w:rPr>
          <w:rFonts w:ascii="ＭＳ 明朝" w:hAnsi="ＭＳ 明朝" w:hint="eastAsia"/>
        </w:rPr>
        <w:t>湯浅、</w:t>
      </w:r>
      <w:r w:rsidRPr="00736EC4">
        <w:rPr>
          <w:rFonts w:ascii="ＭＳ 明朝" w:hAnsi="ＭＳ 明朝" w:hint="eastAsia"/>
        </w:rPr>
        <w:t>浅野、越山</w:t>
      </w:r>
    </w:p>
    <w:p w14:paraId="5CA56653" w14:textId="64C33993" w:rsidR="00736EC4" w:rsidRDefault="00736EC4" w:rsidP="00736EC4">
      <w:pPr>
        <w:spacing w:line="500" w:lineRule="exact"/>
        <w:ind w:leftChars="200" w:left="480"/>
        <w:rPr>
          <w:rFonts w:ascii="ＭＳ 明朝" w:hAnsi="ＭＳ 明朝"/>
        </w:rPr>
      </w:pPr>
      <w:r w:rsidRPr="00736EC4">
        <w:rPr>
          <w:rFonts w:ascii="ＭＳ 明朝" w:hAnsi="ＭＳ 明朝" w:hint="eastAsia"/>
        </w:rPr>
        <w:t>TEL：０３－３２１２－７８４５</w:t>
      </w:r>
    </w:p>
    <w:p w14:paraId="3084AAC6" w14:textId="7DDBEA92" w:rsidR="009C324A" w:rsidRPr="00736EC4" w:rsidRDefault="009C324A" w:rsidP="00736EC4">
      <w:pPr>
        <w:spacing w:line="500" w:lineRule="exact"/>
        <w:ind w:leftChars="200" w:left="480"/>
        <w:rPr>
          <w:rFonts w:ascii="ＭＳ 明朝" w:hAnsi="ＭＳ 明朝"/>
        </w:rPr>
      </w:pPr>
      <w:r>
        <w:rPr>
          <w:rFonts w:ascii="ＭＳ 明朝" w:hAnsi="ＭＳ 明朝" w:hint="eastAsia"/>
        </w:rPr>
        <w:t>FAX：０３－３２１２－６７８３</w:t>
      </w:r>
    </w:p>
    <w:p w14:paraId="5053676D" w14:textId="77777777" w:rsidR="00736EC4" w:rsidRPr="00736EC4" w:rsidRDefault="00736EC4" w:rsidP="00736EC4">
      <w:pPr>
        <w:spacing w:line="500" w:lineRule="exact"/>
        <w:ind w:leftChars="200" w:left="480"/>
        <w:rPr>
          <w:rFonts w:ascii="ＭＳ 明朝" w:hAnsi="ＭＳ 明朝"/>
        </w:rPr>
      </w:pPr>
      <w:r w:rsidRPr="00736EC4">
        <w:rPr>
          <w:rFonts w:ascii="ＭＳ 明朝" w:hAnsi="ＭＳ 明朝" w:hint="eastAsia"/>
        </w:rPr>
        <w:t>返信先メールアドレス：y</w:t>
      </w:r>
      <w:r w:rsidRPr="00736EC4">
        <w:rPr>
          <w:rFonts w:ascii="ＭＳ 明朝" w:hAnsi="ＭＳ 明朝"/>
        </w:rPr>
        <w:t>.asano@birukyo.or.jp</w:t>
      </w:r>
    </w:p>
    <w:p w14:paraId="50391080" w14:textId="690A3183" w:rsidR="00F50AC4" w:rsidRPr="00C85C05" w:rsidRDefault="000C721A" w:rsidP="00A837C2">
      <w:pPr>
        <w:spacing w:line="500" w:lineRule="exact"/>
        <w:ind w:left="480" w:hangingChars="200" w:hanging="480"/>
        <w:rPr>
          <w:rFonts w:asciiTheme="minorEastAsia" w:eastAsiaTheme="minorEastAsia" w:hAnsiTheme="minorEastAsia"/>
        </w:rPr>
      </w:pPr>
      <w:r w:rsidRPr="00C85C05">
        <w:rPr>
          <w:rFonts w:asciiTheme="minorEastAsia" w:eastAsiaTheme="minorEastAsia" w:hAnsiTheme="minorEastAsia" w:hint="eastAsia"/>
        </w:rPr>
        <w:t xml:space="preserve">　</w:t>
      </w:r>
    </w:p>
    <w:p w14:paraId="3100D076" w14:textId="77777777" w:rsidR="00D73168" w:rsidRDefault="00F50AC4" w:rsidP="00F50AC4">
      <w:pPr>
        <w:spacing w:line="500" w:lineRule="exact"/>
        <w:ind w:left="480" w:hangingChars="200" w:hanging="480"/>
        <w:jc w:val="center"/>
        <w:rPr>
          <w:rFonts w:asciiTheme="minorEastAsia" w:eastAsiaTheme="minorEastAsia" w:hAnsiTheme="minorEastAsia"/>
        </w:rPr>
      </w:pPr>
      <w:r w:rsidRPr="00C85C05">
        <w:rPr>
          <w:rFonts w:asciiTheme="minorEastAsia" w:eastAsiaTheme="minorEastAsia" w:hAnsiTheme="minorEastAsia"/>
        </w:rPr>
        <w:br w:type="page"/>
      </w:r>
    </w:p>
    <w:p w14:paraId="3CEE141B" w14:textId="77777777" w:rsidR="00D73168" w:rsidRDefault="00D73168" w:rsidP="00F50AC4">
      <w:pPr>
        <w:spacing w:line="500" w:lineRule="exact"/>
        <w:ind w:left="480" w:hangingChars="200" w:hanging="480"/>
        <w:jc w:val="center"/>
        <w:rPr>
          <w:rFonts w:asciiTheme="minorEastAsia" w:eastAsiaTheme="minorEastAsia" w:hAnsiTheme="minorEastAsia"/>
        </w:rPr>
      </w:pPr>
    </w:p>
    <w:p w14:paraId="5FCB19B9" w14:textId="0749FFFC" w:rsidR="000C721A" w:rsidRPr="00C85C05" w:rsidRDefault="000C721A" w:rsidP="00F50AC4">
      <w:pPr>
        <w:spacing w:line="500" w:lineRule="exact"/>
        <w:ind w:left="560" w:hangingChars="200" w:hanging="560"/>
        <w:jc w:val="center"/>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参加申込金返金確認書</w:t>
      </w:r>
    </w:p>
    <w:p w14:paraId="68550AFE" w14:textId="77777777" w:rsidR="00F50AC4" w:rsidRPr="00C85C05" w:rsidRDefault="00F50AC4" w:rsidP="00F50AC4">
      <w:pPr>
        <w:spacing w:line="500" w:lineRule="exact"/>
        <w:ind w:left="560" w:hangingChars="200" w:hanging="560"/>
        <w:jc w:val="center"/>
        <w:rPr>
          <w:rFonts w:asciiTheme="minorEastAsia" w:eastAsiaTheme="minorEastAsia" w:hAnsiTheme="minorEastAsia"/>
          <w:sz w:val="28"/>
          <w:szCs w:val="28"/>
        </w:rPr>
      </w:pPr>
    </w:p>
    <w:p w14:paraId="0DA6C306" w14:textId="66ADD0AF" w:rsidR="000C721A" w:rsidRDefault="000C721A" w:rsidP="00C85C05">
      <w:pPr>
        <w:pStyle w:val="af4"/>
        <w:numPr>
          <w:ilvl w:val="0"/>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会員名</w:t>
      </w:r>
    </w:p>
    <w:p w14:paraId="352BABE2" w14:textId="77777777" w:rsidR="00D7585A" w:rsidRPr="00C85C05" w:rsidRDefault="00D7585A" w:rsidP="00D7585A">
      <w:pPr>
        <w:pStyle w:val="af4"/>
        <w:adjustRightInd w:val="0"/>
        <w:snapToGrid w:val="0"/>
        <w:spacing w:line="500" w:lineRule="exact"/>
        <w:ind w:leftChars="0" w:left="720"/>
        <w:rPr>
          <w:rFonts w:asciiTheme="minorEastAsia" w:eastAsiaTheme="minorEastAsia" w:hAnsiTheme="minorEastAsia"/>
          <w:sz w:val="28"/>
          <w:szCs w:val="28"/>
        </w:rPr>
      </w:pPr>
    </w:p>
    <w:p w14:paraId="51947779" w14:textId="77777777" w:rsidR="000C721A" w:rsidRPr="00C85C05" w:rsidRDefault="000C721A" w:rsidP="00C85C05">
      <w:pPr>
        <w:pStyle w:val="af4"/>
        <w:numPr>
          <w:ilvl w:val="0"/>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参加申込金納入済み額</w:t>
      </w:r>
    </w:p>
    <w:p w14:paraId="47B842EF" w14:textId="5C599C2A" w:rsidR="000C721A" w:rsidRPr="00C85C05"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 xml:space="preserve">中小の集い　　　　　　　　　　　</w:t>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 xml:space="preserve">円　</w:t>
      </w:r>
    </w:p>
    <w:p w14:paraId="02ECACD6" w14:textId="09E2E3F3" w:rsidR="000C721A" w:rsidRPr="00C85C05"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記念懇親パーティー　　　　　　　　　円</w:t>
      </w:r>
    </w:p>
    <w:p w14:paraId="4CAF3155" w14:textId="604F9A25" w:rsidR="000C721A" w:rsidRPr="00C85C05"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懇親旅行会　　　　　　　　　　　　　円</w:t>
      </w:r>
    </w:p>
    <w:p w14:paraId="78046E6F" w14:textId="68D97879" w:rsidR="000C721A" w:rsidRPr="00C85C05"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懇親ゴルフ会　　　　　　　　　　　　円</w:t>
      </w:r>
    </w:p>
    <w:p w14:paraId="5D0D8006" w14:textId="14004469" w:rsidR="000C721A" w:rsidRPr="00C85C05" w:rsidRDefault="00736EC4" w:rsidP="00C85C05">
      <w:pPr>
        <w:adjustRightInd w:val="0"/>
        <w:snapToGrid w:val="0"/>
        <w:spacing w:line="500" w:lineRule="exact"/>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658240" behindDoc="0" locked="0" layoutInCell="1" allowOverlap="1" wp14:anchorId="7EB44A47" wp14:editId="34EA1A50">
                <wp:simplePos x="0" y="0"/>
                <wp:positionH relativeFrom="column">
                  <wp:posOffset>1389380</wp:posOffset>
                </wp:positionH>
                <wp:positionV relativeFrom="paragraph">
                  <wp:posOffset>27940</wp:posOffset>
                </wp:positionV>
                <wp:extent cx="351472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BB52F" id="_x0000_t32" coordsize="21600,21600" o:spt="32" o:oned="t" path="m,l21600,21600e" filled="f">
                <v:path arrowok="t" fillok="f" o:connecttype="none"/>
                <o:lock v:ext="edit" shapetype="t"/>
              </v:shapetype>
              <v:shape id="AutoShape 2" o:spid="_x0000_s1026" type="#_x0000_t32" style="position:absolute;left:0;text-align:left;margin-left:109.4pt;margin-top:2.2pt;width:27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"/>
            </w:pict>
          </mc:Fallback>
        </mc:AlternateContent>
      </w:r>
      <w:r w:rsidR="000C721A"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000C721A" w:rsidRPr="00C85C05">
        <w:rPr>
          <w:rFonts w:asciiTheme="minorEastAsia" w:eastAsiaTheme="minorEastAsia" w:hAnsiTheme="minorEastAsia" w:hint="eastAsia"/>
          <w:sz w:val="28"/>
          <w:szCs w:val="28"/>
        </w:rPr>
        <w:t xml:space="preserve">合計（返金額）　　　　</w:t>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D7585A">
        <w:rPr>
          <w:rFonts w:asciiTheme="minorEastAsia" w:eastAsiaTheme="minorEastAsia" w:hAnsiTheme="minorEastAsia"/>
          <w:sz w:val="28"/>
          <w:szCs w:val="28"/>
        </w:rPr>
        <w:tab/>
      </w:r>
      <w:r w:rsidR="000C721A" w:rsidRPr="00C85C05">
        <w:rPr>
          <w:rFonts w:asciiTheme="minorEastAsia" w:eastAsiaTheme="minorEastAsia" w:hAnsiTheme="minorEastAsia" w:hint="eastAsia"/>
          <w:sz w:val="28"/>
          <w:szCs w:val="28"/>
        </w:rPr>
        <w:t>円</w:t>
      </w:r>
    </w:p>
    <w:p w14:paraId="77E7DABE" w14:textId="77777777" w:rsidR="00D7585A" w:rsidRDefault="00D7585A" w:rsidP="00D7585A">
      <w:pPr>
        <w:pStyle w:val="af4"/>
        <w:adjustRightInd w:val="0"/>
        <w:snapToGrid w:val="0"/>
        <w:spacing w:line="500" w:lineRule="exact"/>
        <w:ind w:leftChars="0" w:left="0"/>
        <w:rPr>
          <w:rFonts w:asciiTheme="minorEastAsia" w:eastAsiaTheme="minorEastAsia" w:hAnsiTheme="minorEastAsia"/>
          <w:sz w:val="28"/>
          <w:szCs w:val="28"/>
        </w:rPr>
      </w:pPr>
    </w:p>
    <w:p w14:paraId="69F54F01" w14:textId="676DBC90" w:rsidR="000C721A" w:rsidRPr="00C85C05" w:rsidRDefault="000C721A" w:rsidP="00D7585A">
      <w:pPr>
        <w:pStyle w:val="af4"/>
        <w:adjustRightInd w:val="0"/>
        <w:snapToGrid w:val="0"/>
        <w:spacing w:line="500" w:lineRule="exact"/>
        <w:ind w:leftChars="0" w:left="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返金振込口座</w:t>
      </w:r>
    </w:p>
    <w:p w14:paraId="02E4B7A1" w14:textId="77777777" w:rsidR="000C721A" w:rsidRPr="00C85C05" w:rsidRDefault="000C721A" w:rsidP="00C85C05">
      <w:pPr>
        <w:pStyle w:val="af4"/>
        <w:numPr>
          <w:ilvl w:val="1"/>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金融機関名</w:t>
      </w:r>
    </w:p>
    <w:p w14:paraId="1B653BEF" w14:textId="77777777" w:rsidR="000C721A" w:rsidRPr="00C85C05" w:rsidRDefault="000C721A" w:rsidP="00C85C05">
      <w:pPr>
        <w:pStyle w:val="af4"/>
        <w:numPr>
          <w:ilvl w:val="1"/>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支店名（フリガナ）</w:t>
      </w:r>
    </w:p>
    <w:p w14:paraId="15B90C42" w14:textId="77777777" w:rsidR="000C721A" w:rsidRPr="00C85C05" w:rsidRDefault="000C721A" w:rsidP="00C85C05">
      <w:pPr>
        <w:pStyle w:val="af4"/>
        <w:numPr>
          <w:ilvl w:val="1"/>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口座番号　　　　普通・当座（〇で囲んでください）</w:t>
      </w:r>
    </w:p>
    <w:p w14:paraId="7717EE94" w14:textId="77777777" w:rsidR="000C721A" w:rsidRPr="00C85C05" w:rsidRDefault="000C721A" w:rsidP="00C85C05">
      <w:pPr>
        <w:pStyle w:val="af4"/>
        <w:adjustRightInd w:val="0"/>
        <w:snapToGrid w:val="0"/>
        <w:spacing w:line="500" w:lineRule="exact"/>
        <w:ind w:leftChars="0" w:left="78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７桁</w:t>
      </w:r>
    </w:p>
    <w:p w14:paraId="6C28A337" w14:textId="2193A763" w:rsidR="000C721A" w:rsidRPr="00C85C05" w:rsidRDefault="000C721A" w:rsidP="00C85C05">
      <w:pPr>
        <w:pStyle w:val="af4"/>
        <w:numPr>
          <w:ilvl w:val="1"/>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口座名義人（フリガナ）</w:t>
      </w:r>
    </w:p>
    <w:p w14:paraId="38895722" w14:textId="77777777" w:rsidR="00F50AC4" w:rsidRPr="00C85C05" w:rsidRDefault="00F50AC4" w:rsidP="00C85C05">
      <w:pPr>
        <w:pStyle w:val="af4"/>
        <w:adjustRightInd w:val="0"/>
        <w:snapToGrid w:val="0"/>
        <w:spacing w:line="500" w:lineRule="exact"/>
        <w:ind w:leftChars="0" w:left="780"/>
        <w:rPr>
          <w:rFonts w:asciiTheme="minorEastAsia" w:eastAsiaTheme="minorEastAsia" w:hAnsiTheme="minorEastAsia"/>
          <w:sz w:val="28"/>
          <w:szCs w:val="28"/>
        </w:rPr>
      </w:pPr>
    </w:p>
    <w:p w14:paraId="6E0A7422" w14:textId="77777777" w:rsidR="000C721A" w:rsidRPr="00C85C05" w:rsidRDefault="000C721A" w:rsidP="00C85C05">
      <w:pPr>
        <w:pStyle w:val="af4"/>
        <w:numPr>
          <w:ilvl w:val="0"/>
          <w:numId w:val="1"/>
        </w:numPr>
        <w:adjustRightInd w:val="0"/>
        <w:snapToGrid w:val="0"/>
        <w:spacing w:line="500" w:lineRule="exact"/>
        <w:ind w:leftChars="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会員ご担当者　氏名</w:t>
      </w:r>
    </w:p>
    <w:p w14:paraId="22161FA2" w14:textId="13F67E70" w:rsidR="000C721A" w:rsidRPr="00C85C05" w:rsidRDefault="000C721A" w:rsidP="00C85C05">
      <w:pPr>
        <w:pStyle w:val="af4"/>
        <w:adjustRightInd w:val="0"/>
        <w:snapToGrid w:val="0"/>
        <w:spacing w:line="500" w:lineRule="exact"/>
        <w:ind w:leftChars="0" w:left="72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電話番号</w:t>
      </w:r>
    </w:p>
    <w:p w14:paraId="45C85741" w14:textId="725D58F0" w:rsidR="000C721A" w:rsidRPr="00C85C05" w:rsidRDefault="000C721A" w:rsidP="00C85C05">
      <w:pPr>
        <w:pStyle w:val="af4"/>
        <w:adjustRightInd w:val="0"/>
        <w:snapToGrid w:val="0"/>
        <w:spacing w:line="500" w:lineRule="exact"/>
        <w:ind w:leftChars="0" w:left="720"/>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r w:rsidR="00D7585A">
        <w:rPr>
          <w:rFonts w:asciiTheme="minorEastAsia" w:eastAsiaTheme="minorEastAsia" w:hAnsiTheme="minorEastAsia"/>
          <w:sz w:val="28"/>
          <w:szCs w:val="28"/>
        </w:rPr>
        <w:tab/>
      </w:r>
      <w:r w:rsidRPr="00C85C05">
        <w:rPr>
          <w:rFonts w:asciiTheme="minorEastAsia" w:eastAsiaTheme="minorEastAsia" w:hAnsiTheme="minorEastAsia" w:hint="eastAsia"/>
          <w:sz w:val="28"/>
          <w:szCs w:val="28"/>
        </w:rPr>
        <w:t>メールアドレス</w:t>
      </w:r>
    </w:p>
    <w:p w14:paraId="1DDA40C4" w14:textId="77777777" w:rsidR="00D7585A"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　</w:t>
      </w:r>
    </w:p>
    <w:p w14:paraId="31C82471" w14:textId="0229EF9E" w:rsidR="000C721A" w:rsidRPr="00C85C05" w:rsidRDefault="000C721A" w:rsidP="00C85C05">
      <w:pPr>
        <w:adjustRightInd w:val="0"/>
        <w:snapToGrid w:val="0"/>
        <w:spacing w:line="500" w:lineRule="exact"/>
        <w:rPr>
          <w:rFonts w:asciiTheme="minorEastAsia" w:eastAsiaTheme="minorEastAsia" w:hAnsiTheme="minorEastAsia"/>
          <w:sz w:val="28"/>
          <w:szCs w:val="28"/>
        </w:rPr>
      </w:pPr>
      <w:r w:rsidRPr="00C85C05">
        <w:rPr>
          <w:rFonts w:asciiTheme="minorEastAsia" w:eastAsiaTheme="minorEastAsia" w:hAnsiTheme="minorEastAsia" w:hint="eastAsia"/>
          <w:sz w:val="28"/>
          <w:szCs w:val="28"/>
        </w:rPr>
        <w:t xml:space="preserve">お手数をお掛け致しますが、所属協会宛返送願います。　</w:t>
      </w:r>
    </w:p>
    <w:sectPr w:rsidR="000C721A" w:rsidRPr="00C85C05" w:rsidSect="003B7468">
      <w:headerReference w:type="first" r:id="rId7"/>
      <w:footerReference w:type="first" r:id="rId8"/>
      <w:type w:val="continuous"/>
      <w:pgSz w:w="11900" w:h="16840" w:code="9"/>
      <w:pgMar w:top="1276" w:right="1247" w:bottom="1418" w:left="1247" w:header="851" w:footer="992" w:gutter="0"/>
      <w:cols w:space="425"/>
      <w:formProt w:val="0"/>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6998" w14:textId="77777777" w:rsidR="00295874" w:rsidRDefault="00295874" w:rsidP="00024BFC">
      <w:pPr>
        <w:rPr>
          <w:rFonts w:cs="Times New Roman"/>
        </w:rPr>
      </w:pPr>
      <w:r>
        <w:rPr>
          <w:rFonts w:cs="Times New Roman"/>
        </w:rPr>
        <w:separator/>
      </w:r>
    </w:p>
  </w:endnote>
  <w:endnote w:type="continuationSeparator" w:id="0">
    <w:p w14:paraId="03D37FA4" w14:textId="77777777" w:rsidR="00295874" w:rsidRDefault="00295874" w:rsidP="00024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E9AD" w14:textId="50AEF55F" w:rsidR="007D2E59" w:rsidRDefault="00736EC4" w:rsidP="007D2E59">
    <w:pPr>
      <w:pStyle w:val="a5"/>
      <w:jc w:val="center"/>
      <w:rPr>
        <w:rFonts w:cs="Times New Roman"/>
      </w:rPr>
    </w:pPr>
    <w:r>
      <w:rPr>
        <w:rFonts w:cs="Times New Roman"/>
        <w:noProof/>
      </w:rPr>
      <mc:AlternateContent>
        <mc:Choice Requires="wps">
          <w:drawing>
            <wp:anchor distT="0" distB="0" distL="114300" distR="114300" simplePos="0" relativeHeight="251659776" behindDoc="0" locked="0" layoutInCell="1" allowOverlap="1" wp14:anchorId="0F5D3711" wp14:editId="7B1ADD76">
              <wp:simplePos x="0" y="0"/>
              <wp:positionH relativeFrom="column">
                <wp:posOffset>-5715</wp:posOffset>
              </wp:positionH>
              <wp:positionV relativeFrom="paragraph">
                <wp:posOffset>73660</wp:posOffset>
              </wp:positionV>
              <wp:extent cx="6115050" cy="635"/>
              <wp:effectExtent l="5080" t="7620" r="1397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09B69" id="_x0000_t32" coordsize="21600,21600" o:spt="32" o:oned="t" path="m,l21600,21600e" filled="f">
              <v:path arrowok="t" fillok="f" o:connecttype="none"/>
              <o:lock v:ext="edit" shapetype="t"/>
            </v:shapetype>
            <v:shape id="AutoShape 5" o:spid="_x0000_s1026" type="#_x0000_t32" style="position:absolute;left:0;text-align:left;margin-left:-.45pt;margin-top:5.8pt;width:48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"/>
          </w:pict>
        </mc:Fallback>
      </mc:AlternateContent>
    </w:r>
  </w:p>
  <w:p w14:paraId="47E03DD5" w14:textId="77777777" w:rsidR="007D2E59" w:rsidRDefault="007D2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C561" w14:textId="77777777" w:rsidR="00295874" w:rsidRDefault="00295874" w:rsidP="00024BFC">
      <w:pPr>
        <w:rPr>
          <w:rFonts w:cs="Times New Roman"/>
        </w:rPr>
      </w:pPr>
      <w:r>
        <w:rPr>
          <w:rFonts w:cs="Times New Roman"/>
        </w:rPr>
        <w:separator/>
      </w:r>
    </w:p>
  </w:footnote>
  <w:footnote w:type="continuationSeparator" w:id="0">
    <w:p w14:paraId="508AD63F" w14:textId="77777777" w:rsidR="00295874" w:rsidRDefault="00295874" w:rsidP="00024BF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50D2" w14:textId="61E80B37" w:rsidR="006C0275" w:rsidRPr="00C5258A" w:rsidRDefault="00736EC4" w:rsidP="00C5258A">
    <w:pPr>
      <w:pStyle w:val="a3"/>
    </w:pPr>
    <w:r>
      <w:rPr>
        <w:rFonts w:cs="Times New Roman"/>
        <w:noProof/>
      </w:rPr>
      <w:drawing>
        <wp:inline distT="0" distB="0" distL="0" distR="0" wp14:anchorId="315119F2" wp14:editId="1B3F2E83">
          <wp:extent cx="6082030" cy="7232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03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355"/>
    <w:multiLevelType w:val="hybridMultilevel"/>
    <w:tmpl w:val="F3361926"/>
    <w:lvl w:ilvl="0" w:tplc="0AA6E15A">
      <w:start w:val="1"/>
      <w:numFmt w:val="decimalFullWidth"/>
      <w:lvlText w:val="%1．"/>
      <w:lvlJc w:val="left"/>
      <w:pPr>
        <w:ind w:left="720" w:hanging="720"/>
      </w:pPr>
    </w:lvl>
    <w:lvl w:ilvl="1" w:tplc="390CD73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120"/>
  <w:doNotHyphenateCaps/>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BF"/>
    <w:rsid w:val="00000735"/>
    <w:rsid w:val="00024BFC"/>
    <w:rsid w:val="00070367"/>
    <w:rsid w:val="000C721A"/>
    <w:rsid w:val="000D0DB5"/>
    <w:rsid w:val="000E5F84"/>
    <w:rsid w:val="001010F7"/>
    <w:rsid w:val="00131218"/>
    <w:rsid w:val="001349C8"/>
    <w:rsid w:val="00140EBA"/>
    <w:rsid w:val="00141FF6"/>
    <w:rsid w:val="00150303"/>
    <w:rsid w:val="00161096"/>
    <w:rsid w:val="00180564"/>
    <w:rsid w:val="0018243C"/>
    <w:rsid w:val="001A0D17"/>
    <w:rsid w:val="001C28C7"/>
    <w:rsid w:val="001C590A"/>
    <w:rsid w:val="001C70A8"/>
    <w:rsid w:val="001D0F21"/>
    <w:rsid w:val="001E4ABD"/>
    <w:rsid w:val="001F7852"/>
    <w:rsid w:val="002233CE"/>
    <w:rsid w:val="00285282"/>
    <w:rsid w:val="00295874"/>
    <w:rsid w:val="002E6697"/>
    <w:rsid w:val="00303170"/>
    <w:rsid w:val="00304CF6"/>
    <w:rsid w:val="00311465"/>
    <w:rsid w:val="0032255A"/>
    <w:rsid w:val="003255C5"/>
    <w:rsid w:val="00343604"/>
    <w:rsid w:val="00343859"/>
    <w:rsid w:val="00362CCA"/>
    <w:rsid w:val="0039393E"/>
    <w:rsid w:val="003B7468"/>
    <w:rsid w:val="003D2E8B"/>
    <w:rsid w:val="003D3D1D"/>
    <w:rsid w:val="003D6AF9"/>
    <w:rsid w:val="003F66C0"/>
    <w:rsid w:val="004205EA"/>
    <w:rsid w:val="00421AF2"/>
    <w:rsid w:val="00424EED"/>
    <w:rsid w:val="00447E46"/>
    <w:rsid w:val="00450F2D"/>
    <w:rsid w:val="0045718F"/>
    <w:rsid w:val="00462BA6"/>
    <w:rsid w:val="00466B39"/>
    <w:rsid w:val="004C07AE"/>
    <w:rsid w:val="004C7483"/>
    <w:rsid w:val="004D2E03"/>
    <w:rsid w:val="004D2F01"/>
    <w:rsid w:val="00502546"/>
    <w:rsid w:val="005375FB"/>
    <w:rsid w:val="0054504F"/>
    <w:rsid w:val="00576F37"/>
    <w:rsid w:val="005917E5"/>
    <w:rsid w:val="0059516F"/>
    <w:rsid w:val="005A09C9"/>
    <w:rsid w:val="005E00F4"/>
    <w:rsid w:val="006175B0"/>
    <w:rsid w:val="00634B6F"/>
    <w:rsid w:val="00667A77"/>
    <w:rsid w:val="006C0275"/>
    <w:rsid w:val="006D2719"/>
    <w:rsid w:val="006E57F0"/>
    <w:rsid w:val="006E64AB"/>
    <w:rsid w:val="007336E6"/>
    <w:rsid w:val="00736EC4"/>
    <w:rsid w:val="00744A87"/>
    <w:rsid w:val="0075031A"/>
    <w:rsid w:val="00772FFD"/>
    <w:rsid w:val="00776898"/>
    <w:rsid w:val="00797A6F"/>
    <w:rsid w:val="007B14F9"/>
    <w:rsid w:val="007D2E59"/>
    <w:rsid w:val="00803A17"/>
    <w:rsid w:val="00806097"/>
    <w:rsid w:val="00840676"/>
    <w:rsid w:val="00841437"/>
    <w:rsid w:val="008F4AA7"/>
    <w:rsid w:val="00921BAD"/>
    <w:rsid w:val="00936CCD"/>
    <w:rsid w:val="009466EC"/>
    <w:rsid w:val="00961E6A"/>
    <w:rsid w:val="00965123"/>
    <w:rsid w:val="00980E9B"/>
    <w:rsid w:val="009A4F53"/>
    <w:rsid w:val="009C324A"/>
    <w:rsid w:val="009D0824"/>
    <w:rsid w:val="00A06D90"/>
    <w:rsid w:val="00A1017D"/>
    <w:rsid w:val="00A21197"/>
    <w:rsid w:val="00A33885"/>
    <w:rsid w:val="00A837C2"/>
    <w:rsid w:val="00A847EF"/>
    <w:rsid w:val="00AD3480"/>
    <w:rsid w:val="00AE03BA"/>
    <w:rsid w:val="00AE0D80"/>
    <w:rsid w:val="00B027F5"/>
    <w:rsid w:val="00B11A82"/>
    <w:rsid w:val="00B1718E"/>
    <w:rsid w:val="00B376AE"/>
    <w:rsid w:val="00B558BF"/>
    <w:rsid w:val="00B6288A"/>
    <w:rsid w:val="00B83B34"/>
    <w:rsid w:val="00B96541"/>
    <w:rsid w:val="00BA5B07"/>
    <w:rsid w:val="00BC25CC"/>
    <w:rsid w:val="00BD290D"/>
    <w:rsid w:val="00BE3A55"/>
    <w:rsid w:val="00BE7760"/>
    <w:rsid w:val="00C34335"/>
    <w:rsid w:val="00C45C9B"/>
    <w:rsid w:val="00C5258A"/>
    <w:rsid w:val="00C85C05"/>
    <w:rsid w:val="00CA6C51"/>
    <w:rsid w:val="00D01B0C"/>
    <w:rsid w:val="00D56217"/>
    <w:rsid w:val="00D72326"/>
    <w:rsid w:val="00D73168"/>
    <w:rsid w:val="00D7585A"/>
    <w:rsid w:val="00D914C6"/>
    <w:rsid w:val="00DC72D5"/>
    <w:rsid w:val="00DE093E"/>
    <w:rsid w:val="00E14287"/>
    <w:rsid w:val="00E17689"/>
    <w:rsid w:val="00E56100"/>
    <w:rsid w:val="00E63CCF"/>
    <w:rsid w:val="00E82A31"/>
    <w:rsid w:val="00EE5358"/>
    <w:rsid w:val="00EF7956"/>
    <w:rsid w:val="00F02492"/>
    <w:rsid w:val="00F50AC4"/>
    <w:rsid w:val="00F60E4D"/>
    <w:rsid w:val="00FA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C49AC20"/>
  <w15:docId w15:val="{DA63E0CE-E009-4CC7-8372-FA26DB51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C9B"/>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58BF"/>
    <w:pPr>
      <w:tabs>
        <w:tab w:val="center" w:pos="4252"/>
        <w:tab w:val="right" w:pos="8504"/>
      </w:tabs>
      <w:snapToGrid w:val="0"/>
    </w:pPr>
  </w:style>
  <w:style w:type="character" w:customStyle="1" w:styleId="a4">
    <w:name w:val="ヘッダー (文字)"/>
    <w:link w:val="a3"/>
    <w:uiPriority w:val="99"/>
    <w:semiHidden/>
    <w:locked/>
    <w:rsid w:val="00B558BF"/>
    <w:rPr>
      <w:kern w:val="2"/>
      <w:sz w:val="24"/>
      <w:szCs w:val="24"/>
    </w:rPr>
  </w:style>
  <w:style w:type="paragraph" w:styleId="a5">
    <w:name w:val="footer"/>
    <w:basedOn w:val="a"/>
    <w:link w:val="a6"/>
    <w:uiPriority w:val="99"/>
    <w:semiHidden/>
    <w:rsid w:val="00B558BF"/>
    <w:pPr>
      <w:tabs>
        <w:tab w:val="center" w:pos="4252"/>
        <w:tab w:val="right" w:pos="8504"/>
      </w:tabs>
      <w:snapToGrid w:val="0"/>
    </w:pPr>
  </w:style>
  <w:style w:type="character" w:customStyle="1" w:styleId="a6">
    <w:name w:val="フッター (文字)"/>
    <w:link w:val="a5"/>
    <w:uiPriority w:val="99"/>
    <w:semiHidden/>
    <w:locked/>
    <w:rsid w:val="00B558BF"/>
    <w:rPr>
      <w:kern w:val="2"/>
      <w:sz w:val="24"/>
      <w:szCs w:val="24"/>
    </w:rPr>
  </w:style>
  <w:style w:type="character" w:styleId="a7">
    <w:name w:val="page number"/>
    <w:basedOn w:val="a0"/>
    <w:uiPriority w:val="99"/>
    <w:semiHidden/>
    <w:rsid w:val="00B558BF"/>
  </w:style>
  <w:style w:type="paragraph" w:styleId="a8">
    <w:name w:val="Date"/>
    <w:basedOn w:val="a"/>
    <w:next w:val="a"/>
    <w:link w:val="a9"/>
    <w:uiPriority w:val="99"/>
    <w:rsid w:val="00C45C9B"/>
    <w:rPr>
      <w:noProof/>
    </w:rPr>
  </w:style>
  <w:style w:type="character" w:customStyle="1" w:styleId="a9">
    <w:name w:val="日付 (文字)"/>
    <w:link w:val="a8"/>
    <w:uiPriority w:val="99"/>
    <w:locked/>
    <w:rsid w:val="00C45C9B"/>
    <w:rPr>
      <w:rFonts w:ascii="Century" w:eastAsia="ＭＳ 明朝" w:hAnsi="Century" w:cs="Century"/>
      <w:noProof/>
      <w:kern w:val="2"/>
      <w:sz w:val="24"/>
      <w:szCs w:val="24"/>
    </w:rPr>
  </w:style>
  <w:style w:type="paragraph" w:styleId="aa">
    <w:name w:val="Salutation"/>
    <w:basedOn w:val="a"/>
    <w:next w:val="a"/>
    <w:link w:val="ab"/>
    <w:rsid w:val="00C45C9B"/>
  </w:style>
  <w:style w:type="character" w:customStyle="1" w:styleId="ab">
    <w:name w:val="挨拶文 (文字)"/>
    <w:link w:val="aa"/>
    <w:locked/>
    <w:rsid w:val="00C45C9B"/>
    <w:rPr>
      <w:rFonts w:ascii="Century" w:eastAsia="ＭＳ 明朝" w:hAnsi="Century" w:cs="Century"/>
      <w:kern w:val="2"/>
      <w:sz w:val="24"/>
      <w:szCs w:val="24"/>
    </w:rPr>
  </w:style>
  <w:style w:type="paragraph" w:styleId="ac">
    <w:name w:val="Closing"/>
    <w:basedOn w:val="a"/>
    <w:link w:val="ad"/>
    <w:uiPriority w:val="99"/>
    <w:rsid w:val="00C45C9B"/>
    <w:pPr>
      <w:jc w:val="right"/>
    </w:pPr>
  </w:style>
  <w:style w:type="character" w:customStyle="1" w:styleId="ad">
    <w:name w:val="結語 (文字)"/>
    <w:link w:val="ac"/>
    <w:uiPriority w:val="99"/>
    <w:locked/>
    <w:rsid w:val="00C45C9B"/>
    <w:rPr>
      <w:rFonts w:ascii="Century" w:eastAsia="ＭＳ 明朝" w:hAnsi="Century" w:cs="Century"/>
      <w:kern w:val="2"/>
      <w:sz w:val="24"/>
      <w:szCs w:val="24"/>
    </w:rPr>
  </w:style>
  <w:style w:type="paragraph" w:styleId="ae">
    <w:name w:val="Note Heading"/>
    <w:basedOn w:val="a"/>
    <w:next w:val="a"/>
    <w:link w:val="af"/>
    <w:uiPriority w:val="99"/>
    <w:rsid w:val="00C45C9B"/>
    <w:pPr>
      <w:jc w:val="center"/>
    </w:pPr>
  </w:style>
  <w:style w:type="character" w:customStyle="1" w:styleId="af">
    <w:name w:val="記 (文字)"/>
    <w:link w:val="ae"/>
    <w:uiPriority w:val="99"/>
    <w:locked/>
    <w:rsid w:val="00C45C9B"/>
    <w:rPr>
      <w:rFonts w:ascii="Century" w:eastAsia="ＭＳ 明朝" w:hAnsi="Century" w:cs="Century"/>
      <w:kern w:val="2"/>
      <w:sz w:val="24"/>
      <w:szCs w:val="24"/>
    </w:rPr>
  </w:style>
  <w:style w:type="paragraph" w:styleId="af0">
    <w:name w:val="Balloon Text"/>
    <w:basedOn w:val="a"/>
    <w:link w:val="af1"/>
    <w:uiPriority w:val="99"/>
    <w:semiHidden/>
    <w:unhideWhenUsed/>
    <w:rsid w:val="00B027F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27F5"/>
    <w:rPr>
      <w:rFonts w:asciiTheme="majorHAnsi" w:eastAsiaTheme="majorEastAsia" w:hAnsiTheme="majorHAnsi" w:cstheme="majorBidi"/>
      <w:kern w:val="2"/>
      <w:sz w:val="18"/>
      <w:szCs w:val="18"/>
    </w:rPr>
  </w:style>
  <w:style w:type="paragraph" w:styleId="af2">
    <w:name w:val="annotation text"/>
    <w:basedOn w:val="a"/>
    <w:link w:val="af3"/>
    <w:uiPriority w:val="99"/>
    <w:semiHidden/>
    <w:unhideWhenUsed/>
    <w:rsid w:val="000C721A"/>
    <w:pPr>
      <w:jc w:val="left"/>
    </w:pPr>
    <w:rPr>
      <w:rFonts w:ascii="游明朝" w:eastAsia="游明朝" w:hAnsi="游明朝" w:cs="Times New Roman"/>
      <w:sz w:val="21"/>
      <w:szCs w:val="22"/>
    </w:rPr>
  </w:style>
  <w:style w:type="character" w:customStyle="1" w:styleId="af3">
    <w:name w:val="コメント文字列 (文字)"/>
    <w:basedOn w:val="a0"/>
    <w:link w:val="af2"/>
    <w:uiPriority w:val="99"/>
    <w:semiHidden/>
    <w:rsid w:val="000C721A"/>
    <w:rPr>
      <w:rFonts w:ascii="游明朝" w:eastAsia="游明朝" w:hAnsi="游明朝"/>
      <w:kern w:val="2"/>
      <w:sz w:val="21"/>
      <w:szCs w:val="22"/>
    </w:rPr>
  </w:style>
  <w:style w:type="paragraph" w:styleId="af4">
    <w:name w:val="List Paragraph"/>
    <w:basedOn w:val="a"/>
    <w:uiPriority w:val="34"/>
    <w:qFormat/>
    <w:rsid w:val="000C721A"/>
    <w:pPr>
      <w:ind w:leftChars="400" w:left="840"/>
    </w:pPr>
    <w:rPr>
      <w:rFonts w:ascii="游明朝" w:eastAsia="游明朝" w:hAnsi="游明朝" w:cs="Times New Roman"/>
      <w:sz w:val="21"/>
      <w:szCs w:val="22"/>
    </w:rPr>
  </w:style>
  <w:style w:type="character" w:styleId="af5">
    <w:name w:val="annotation reference"/>
    <w:uiPriority w:val="99"/>
    <w:semiHidden/>
    <w:unhideWhenUsed/>
    <w:rsid w:val="000C721A"/>
    <w:rPr>
      <w:sz w:val="18"/>
      <w:szCs w:val="18"/>
    </w:rPr>
  </w:style>
  <w:style w:type="paragraph" w:styleId="af6">
    <w:name w:val="Revision"/>
    <w:hidden/>
    <w:uiPriority w:val="99"/>
    <w:semiHidden/>
    <w:rsid w:val="000C721A"/>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88448">
      <w:bodyDiv w:val="1"/>
      <w:marLeft w:val="0"/>
      <w:marRight w:val="0"/>
      <w:marTop w:val="0"/>
      <w:marBottom w:val="0"/>
      <w:divBdr>
        <w:top w:val="none" w:sz="0" w:space="0" w:color="auto"/>
        <w:left w:val="none" w:sz="0" w:space="0" w:color="auto"/>
        <w:bottom w:val="none" w:sz="0" w:space="0" w:color="auto"/>
        <w:right w:val="none" w:sz="0" w:space="0" w:color="auto"/>
      </w:divBdr>
    </w:div>
    <w:div w:id="10805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913</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Takamura Tatsuo</dc:creator>
  <cp:lastModifiedBy>no1007</cp:lastModifiedBy>
  <cp:revision>6</cp:revision>
  <cp:lastPrinted>2020-05-07T08:31:00Z</cp:lastPrinted>
  <dcterms:created xsi:type="dcterms:W3CDTF">2020-05-01T07:09:00Z</dcterms:created>
  <dcterms:modified xsi:type="dcterms:W3CDTF">2020-05-07T08:31:00Z</dcterms:modified>
</cp:coreProperties>
</file>