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D" w:rsidRDefault="00BF0642" w:rsidP="00C90B93">
      <w:pPr>
        <w:rPr>
          <w:rFonts w:ascii="MS UI Gothic" w:eastAsia="MS UI Gothic" w:hAnsi="MS UI Gothic"/>
          <w:sz w:val="24"/>
          <w:szCs w:val="24"/>
        </w:rPr>
      </w:pPr>
      <w:bookmarkStart w:id="0" w:name="_GoBack"/>
      <w:bookmarkEnd w:id="0"/>
      <w:r w:rsidRPr="0058347B">
        <w:rPr>
          <w:rFonts w:ascii="MS UI Gothic" w:eastAsia="MS UI Gothic" w:hAnsi="MS UI Gothic"/>
          <w:sz w:val="24"/>
          <w:szCs w:val="24"/>
        </w:rPr>
        <w:t>～～～～～～～～～～～～～～～～～～～～～～～～～～～～～～～～～～～～～～～～</w:t>
      </w:r>
      <w:r w:rsidR="00D01FDF" w:rsidRPr="0058347B">
        <w:rPr>
          <w:rFonts w:ascii="MS UI Gothic" w:eastAsia="MS UI Gothic" w:hAnsi="MS UI Gothic"/>
          <w:sz w:val="24"/>
          <w:szCs w:val="24"/>
        </w:rPr>
        <w:t>～</w:t>
      </w:r>
    </w:p>
    <w:p w:rsidR="00C90B93" w:rsidRPr="00551DC6" w:rsidRDefault="00C90B93" w:rsidP="00975569">
      <w:pPr>
        <w:jc w:val="center"/>
        <w:rPr>
          <w:rFonts w:asciiTheme="minorEastAsia" w:hAnsiTheme="minorEastAsia"/>
          <w:sz w:val="22"/>
        </w:rPr>
      </w:pPr>
      <w:r w:rsidRPr="00C90B93">
        <w:rPr>
          <w:rFonts w:ascii="MS UI Gothic" w:eastAsia="MS UI Gothic" w:hAnsi="MS UI Gothic" w:hint="eastAsia"/>
          <w:sz w:val="24"/>
          <w:szCs w:val="24"/>
        </w:rPr>
        <w:t>『平成25年度補正予算</w:t>
      </w:r>
      <w:r w:rsidR="001A1FCD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C90B93">
        <w:rPr>
          <w:rFonts w:ascii="MS UI Gothic" w:eastAsia="MS UI Gothic" w:hAnsi="MS UI Gothic" w:hint="eastAsia"/>
          <w:sz w:val="24"/>
          <w:szCs w:val="24"/>
        </w:rPr>
        <w:t>ガス導管経年劣化緊急対策補助金』の募集中です！！</w:t>
      </w:r>
    </w:p>
    <w:p w:rsidR="001A1FCD" w:rsidRDefault="00BF0642" w:rsidP="001A1FCD">
      <w:pPr>
        <w:ind w:leftChars="-1" w:left="238" w:hangingChars="100" w:hanging="240"/>
        <w:rPr>
          <w:rFonts w:ascii="MS UI Gothic" w:eastAsia="MS UI Gothic" w:hAnsi="MS UI Gothic"/>
          <w:sz w:val="24"/>
          <w:szCs w:val="24"/>
        </w:rPr>
      </w:pPr>
      <w:r w:rsidRPr="0058347B">
        <w:rPr>
          <w:rFonts w:ascii="MS UI Gothic" w:eastAsia="MS UI Gothic" w:hAnsi="MS UI Gothic"/>
          <w:sz w:val="24"/>
          <w:szCs w:val="24"/>
        </w:rPr>
        <w:t>～～～～～～～～～～～～～～～～～～～～～～～～～～～～～～～～～～～～～～～～</w:t>
      </w:r>
      <w:r w:rsidR="00D01FDF" w:rsidRPr="0058347B">
        <w:rPr>
          <w:rFonts w:ascii="MS UI Gothic" w:eastAsia="MS UI Gothic" w:hAnsi="MS UI Gothic"/>
          <w:sz w:val="24"/>
          <w:szCs w:val="24"/>
        </w:rPr>
        <w:t>～</w:t>
      </w:r>
    </w:p>
    <w:p w:rsidR="001A1FCD" w:rsidRDefault="001A1FCD" w:rsidP="001A1FCD">
      <w:pPr>
        <w:ind w:firstLineChars="118" w:firstLine="283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経済産業省は、『平成25年度補正予算 ガス導管経年劣化緊急対策補助金』において、マンション</w:t>
      </w:r>
    </w:p>
    <w:p w:rsid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等の集合住宅の経年埋設内管（土中に埋設された亜鉛メッキ鋼管等）の改善工事に要する費用の一部</w:t>
      </w: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を補助して</w:t>
      </w:r>
      <w:r>
        <w:rPr>
          <w:rFonts w:ascii="MS UI Gothic" w:eastAsia="MS UI Gothic" w:hAnsi="MS UI Gothic" w:hint="eastAsia"/>
          <w:sz w:val="24"/>
          <w:szCs w:val="24"/>
        </w:rPr>
        <w:t>い</w:t>
      </w:r>
      <w:r w:rsidRPr="001A1FCD">
        <w:rPr>
          <w:rFonts w:ascii="MS UI Gothic" w:eastAsia="MS UI Gothic" w:hAnsi="MS UI Gothic" w:hint="eastAsia"/>
          <w:sz w:val="24"/>
          <w:szCs w:val="24"/>
        </w:rPr>
        <w:t>ます。</w:t>
      </w:r>
    </w:p>
    <w:p w:rsidR="001A1FCD" w:rsidRDefault="001A1FCD" w:rsidP="001A1FCD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本補正事業の対象となるマンション等の集合住宅（高さ31ｍを超える建物）では、従来の補助率1/4が1/2へアップしました。</w:t>
      </w:r>
      <w:r>
        <w:rPr>
          <w:rFonts w:ascii="MS UI Gothic" w:eastAsia="MS UI Gothic" w:hAnsi="MS UI Gothic" w:hint="eastAsia"/>
          <w:sz w:val="24"/>
          <w:szCs w:val="24"/>
        </w:rPr>
        <w:t>なお</w:t>
      </w:r>
      <w:r>
        <w:rPr>
          <w:rFonts w:ascii="MS UI Gothic" w:eastAsia="MS UI Gothic" w:hAnsi="MS UI Gothic"/>
          <w:sz w:val="24"/>
          <w:szCs w:val="24"/>
        </w:rPr>
        <w:t>、</w:t>
      </w:r>
      <w:r w:rsidRPr="001A1FCD">
        <w:rPr>
          <w:rFonts w:ascii="MS UI Gothic" w:eastAsia="MS UI Gothic" w:hAnsi="MS UI Gothic" w:hint="eastAsia"/>
          <w:sz w:val="24"/>
          <w:szCs w:val="24"/>
        </w:rPr>
        <w:t>申請手続きは、都市ガス事業者等が代行します</w:t>
      </w:r>
      <w:r>
        <w:rPr>
          <w:rFonts w:ascii="MS UI Gothic" w:eastAsia="MS UI Gothic" w:hAnsi="MS UI Gothic" w:hint="eastAsia"/>
          <w:sz w:val="24"/>
          <w:szCs w:val="24"/>
        </w:rPr>
        <w:t>。</w:t>
      </w:r>
    </w:p>
    <w:p w:rsidR="001A1FCD" w:rsidRDefault="001A1FCD" w:rsidP="00D01FDF">
      <w:pPr>
        <w:ind w:firstLineChars="100" w:firstLine="240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p w:rsidR="001A1FCD" w:rsidRPr="001A1FCD" w:rsidRDefault="001A1FCD" w:rsidP="001A1FCD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●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1A1FCD">
        <w:rPr>
          <w:rFonts w:ascii="MS UI Gothic" w:eastAsia="MS UI Gothic" w:hAnsi="MS UI Gothic" w:hint="eastAsia"/>
          <w:sz w:val="24"/>
          <w:szCs w:val="24"/>
        </w:rPr>
        <w:t>予算額　　9.5億円</w:t>
      </w:r>
    </w:p>
    <w:p w:rsidR="001A1FCD" w:rsidRPr="001A1FCD" w:rsidRDefault="001A1FCD" w:rsidP="001A1FCD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●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1A1FCD">
        <w:rPr>
          <w:rFonts w:ascii="MS UI Gothic" w:eastAsia="MS UI Gothic" w:hAnsi="MS UI Gothic" w:hint="eastAsia"/>
          <w:sz w:val="24"/>
          <w:szCs w:val="24"/>
        </w:rPr>
        <w:t>補助率　　改善工事に要する費用の1/2（上限4,000万円）</w:t>
      </w:r>
    </w:p>
    <w:p w:rsidR="001A1FCD" w:rsidRPr="001A1FCD" w:rsidRDefault="001A1FCD" w:rsidP="001A1FCD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●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1A1FCD">
        <w:rPr>
          <w:rFonts w:ascii="MS UI Gothic" w:eastAsia="MS UI Gothic" w:hAnsi="MS UI Gothic" w:hint="eastAsia"/>
          <w:sz w:val="24"/>
          <w:szCs w:val="24"/>
        </w:rPr>
        <w:t xml:space="preserve">受付期間　</w:t>
      </w:r>
      <w:r w:rsidRPr="001A1FCD">
        <w:rPr>
          <w:rFonts w:ascii="MS UI Gothic" w:eastAsia="MS UI Gothic" w:hAnsi="MS UI Gothic" w:hint="eastAsia"/>
          <w:sz w:val="24"/>
          <w:szCs w:val="24"/>
          <w:u w:val="single"/>
        </w:rPr>
        <w:t>平成27年1月31日（予定）まで</w:t>
      </w:r>
    </w:p>
    <w:p w:rsidR="001A1FCD" w:rsidRPr="001A1FCD" w:rsidRDefault="001A1FCD" w:rsidP="001A1FCD">
      <w:pPr>
        <w:ind w:firstLineChars="100" w:firstLine="24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●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1A1FCD">
        <w:rPr>
          <w:rFonts w:ascii="MS UI Gothic" w:eastAsia="MS UI Gothic" w:hAnsi="MS UI Gothic" w:hint="eastAsia"/>
          <w:sz w:val="24"/>
          <w:szCs w:val="24"/>
        </w:rPr>
        <w:t xml:space="preserve">補助対象となる事業者　</w:t>
      </w:r>
    </w:p>
    <w:p w:rsidR="001A1FCD" w:rsidRDefault="001A1FCD" w:rsidP="001A1FCD">
      <w:pPr>
        <w:ind w:leftChars="300" w:left="63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経年埋設内管の所有者（≒建物の所有者または占有者）であって、工事の費用を負担する方。</w:t>
      </w:r>
    </w:p>
    <w:p w:rsidR="001A1FCD" w:rsidRPr="001A1FCD" w:rsidRDefault="001A1FCD" w:rsidP="001A1FCD">
      <w:pPr>
        <w:ind w:leftChars="300" w:left="63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ただし、民間の法人、区分所有建物の管理組合、個人の、いずれかに限ります。</w:t>
      </w: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 xml:space="preserve">　▼　</w:t>
      </w:r>
      <w:r>
        <w:rPr>
          <w:rFonts w:ascii="MS UI Gothic" w:eastAsia="MS UI Gothic" w:hAnsi="MS UI Gothic" w:hint="eastAsia"/>
          <w:sz w:val="24"/>
          <w:szCs w:val="24"/>
        </w:rPr>
        <w:t>詳しくは</w:t>
      </w:r>
      <w:r>
        <w:rPr>
          <w:rFonts w:ascii="MS UI Gothic" w:eastAsia="MS UI Gothic" w:hAnsi="MS UI Gothic"/>
          <w:sz w:val="24"/>
          <w:szCs w:val="24"/>
        </w:rPr>
        <w:t>、</w:t>
      </w:r>
      <w:r w:rsidRPr="001A1FCD">
        <w:rPr>
          <w:rFonts w:ascii="MS UI Gothic" w:eastAsia="MS UI Gothic" w:hAnsi="MS UI Gothic" w:hint="eastAsia"/>
          <w:sz w:val="24"/>
          <w:szCs w:val="24"/>
        </w:rPr>
        <w:t>こちら</w:t>
      </w:r>
      <w:r>
        <w:rPr>
          <w:rFonts w:ascii="MS UI Gothic" w:eastAsia="MS UI Gothic" w:hAnsi="MS UI Gothic" w:hint="eastAsia"/>
          <w:sz w:val="24"/>
          <w:szCs w:val="24"/>
        </w:rPr>
        <w:t>から</w:t>
      </w: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 xml:space="preserve">　　　都市ガス振興センター</w:t>
      </w: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hyperlink r:id="rId8" w:history="1">
        <w:r w:rsidRPr="001A1FCD">
          <w:rPr>
            <w:rStyle w:val="a3"/>
            <w:rFonts w:ascii="MS UI Gothic" w:eastAsia="MS UI Gothic" w:hAnsi="MS UI Gothic"/>
            <w:sz w:val="24"/>
            <w:szCs w:val="24"/>
          </w:rPr>
          <w:t>http://www.gasproc.or.jp/keinen_2/index.html</w:t>
        </w:r>
      </w:hyperlink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</w:p>
    <w:p w:rsidR="001A1FCD" w:rsidRP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 xml:space="preserve">　▼　お問合せ</w:t>
      </w:r>
      <w:r>
        <w:rPr>
          <w:rFonts w:ascii="MS UI Gothic" w:eastAsia="MS UI Gothic" w:hAnsi="MS UI Gothic" w:hint="eastAsia"/>
          <w:sz w:val="24"/>
          <w:szCs w:val="24"/>
        </w:rPr>
        <w:t>先</w:t>
      </w:r>
    </w:p>
    <w:p w:rsidR="001A1FCD" w:rsidRDefault="001A1FCD" w:rsidP="001A1FCD">
      <w:pPr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>
        <w:rPr>
          <w:rFonts w:ascii="MS UI Gothic" w:eastAsia="MS UI Gothic" w:hAnsi="MS UI Gothic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sz w:val="24"/>
          <w:szCs w:val="24"/>
        </w:rPr>
        <w:t>・</w:t>
      </w:r>
      <w:r w:rsidR="0022605E">
        <w:rPr>
          <w:rFonts w:ascii="MS UI Gothic" w:eastAsia="MS UI Gothic" w:hAnsi="MS UI Gothic" w:hint="eastAsia"/>
          <w:sz w:val="24"/>
          <w:szCs w:val="24"/>
        </w:rPr>
        <w:t>経年埋設内管</w:t>
      </w:r>
      <w:r w:rsidR="005E091F">
        <w:rPr>
          <w:rFonts w:ascii="MS UI Gothic" w:eastAsia="MS UI Gothic" w:hAnsi="MS UI Gothic" w:hint="eastAsia"/>
          <w:sz w:val="24"/>
          <w:szCs w:val="24"/>
        </w:rPr>
        <w:t>全般</w:t>
      </w:r>
      <w:r w:rsidR="0022605E">
        <w:rPr>
          <w:rFonts w:ascii="MS UI Gothic" w:eastAsia="MS UI Gothic" w:hAnsi="MS UI Gothic" w:hint="eastAsia"/>
          <w:sz w:val="24"/>
          <w:szCs w:val="24"/>
        </w:rPr>
        <w:t>について</w:t>
      </w:r>
      <w:r>
        <w:rPr>
          <w:rFonts w:ascii="MS UI Gothic" w:eastAsia="MS UI Gothic" w:hAnsi="MS UI Gothic"/>
          <w:sz w:val="24"/>
          <w:szCs w:val="24"/>
        </w:rPr>
        <w:t>：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22605E">
        <w:rPr>
          <w:rFonts w:ascii="MS UI Gothic" w:eastAsia="MS UI Gothic" w:hAnsi="MS UI Gothic" w:hint="eastAsia"/>
          <w:sz w:val="24"/>
          <w:szCs w:val="24"/>
        </w:rPr>
        <w:t>一般社団法人　日本ガス協会　林</w:t>
      </w:r>
      <w:r w:rsidR="00975569">
        <w:rPr>
          <w:rFonts w:ascii="MS UI Gothic" w:eastAsia="MS UI Gothic" w:hAnsi="MS UI Gothic" w:hint="eastAsia"/>
          <w:sz w:val="24"/>
          <w:szCs w:val="24"/>
        </w:rPr>
        <w:t>、鈴木</w:t>
      </w:r>
    </w:p>
    <w:p w:rsidR="001A1FCD" w:rsidRPr="001A1FCD" w:rsidRDefault="001A1FCD" w:rsidP="005E091F">
      <w:pPr>
        <w:ind w:firstLineChars="1550" w:firstLine="3720"/>
        <w:rPr>
          <w:rFonts w:ascii="MS UI Gothic" w:eastAsia="MS UI Gothic" w:hAnsi="MS UI Gothic" w:cs="メイリオ"/>
          <w:color w:val="333333"/>
          <w:sz w:val="24"/>
          <w:szCs w:val="24"/>
        </w:rPr>
      </w:pPr>
      <w:r w:rsidRPr="001A1FCD">
        <w:rPr>
          <w:rFonts w:ascii="MS UI Gothic" w:eastAsia="MS UI Gothic" w:hAnsi="MS UI Gothic" w:hint="eastAsia"/>
          <w:sz w:val="24"/>
          <w:szCs w:val="24"/>
        </w:rPr>
        <w:t>ＴＥＬ：</w:t>
      </w:r>
      <w:r w:rsidRPr="001A1FCD">
        <w:rPr>
          <w:rFonts w:ascii="MS UI Gothic" w:eastAsia="MS UI Gothic" w:hAnsi="MS UI Gothic" w:cs="メイリオ" w:hint="eastAsia"/>
          <w:color w:val="333333"/>
          <w:sz w:val="24"/>
          <w:szCs w:val="24"/>
        </w:rPr>
        <w:t>03-350</w:t>
      </w:r>
      <w:r w:rsidR="0063289A">
        <w:rPr>
          <w:rFonts w:ascii="MS UI Gothic" w:eastAsia="MS UI Gothic" w:hAnsi="MS UI Gothic" w:cs="メイリオ" w:hint="eastAsia"/>
          <w:color w:val="333333"/>
          <w:sz w:val="24"/>
          <w:szCs w:val="24"/>
        </w:rPr>
        <w:t>2-0646</w:t>
      </w:r>
    </w:p>
    <w:p w:rsidR="001A1FCD" w:rsidRDefault="001A1FCD" w:rsidP="001A1FCD">
      <w:pPr>
        <w:rPr>
          <w:rFonts w:ascii="MS UI Gothic" w:eastAsia="MS UI Gothic" w:hAnsi="MS UI Gothic"/>
          <w:bCs/>
          <w:sz w:val="24"/>
          <w:szCs w:val="24"/>
        </w:rPr>
      </w:pPr>
      <w:r w:rsidRPr="001A1FCD"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　</w:t>
      </w:r>
      <w:r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　　</w:t>
      </w:r>
      <w:r>
        <w:rPr>
          <w:rFonts w:ascii="MS UI Gothic" w:eastAsia="MS UI Gothic" w:hAnsi="MS UI Gothic" w:cs="メイリオ"/>
          <w:color w:val="333333"/>
          <w:sz w:val="24"/>
          <w:szCs w:val="24"/>
        </w:rPr>
        <w:t>・</w:t>
      </w:r>
      <w:r w:rsidR="0022605E">
        <w:rPr>
          <w:rFonts w:ascii="MS UI Gothic" w:eastAsia="MS UI Gothic" w:hAnsi="MS UI Gothic" w:cs="メイリオ" w:hint="eastAsia"/>
          <w:color w:val="333333"/>
          <w:sz w:val="24"/>
          <w:szCs w:val="24"/>
        </w:rPr>
        <w:t>補助金</w:t>
      </w:r>
      <w:r w:rsidRPr="001A1FCD">
        <w:rPr>
          <w:rFonts w:ascii="MS UI Gothic" w:eastAsia="MS UI Gothic" w:hAnsi="MS UI Gothic" w:cs="メイリオ" w:hint="eastAsia"/>
          <w:color w:val="333333"/>
          <w:sz w:val="24"/>
          <w:szCs w:val="24"/>
        </w:rPr>
        <w:t>事業について</w:t>
      </w:r>
      <w:r w:rsidR="005E091F"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　　　</w:t>
      </w:r>
      <w:r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　</w:t>
      </w:r>
      <w:r w:rsidR="0022605E"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 </w:t>
      </w:r>
      <w:r>
        <w:rPr>
          <w:rFonts w:ascii="MS UI Gothic" w:eastAsia="MS UI Gothic" w:hAnsi="MS UI Gothic" w:cs="メイリオ" w:hint="eastAsia"/>
          <w:color w:val="333333"/>
          <w:sz w:val="24"/>
          <w:szCs w:val="24"/>
        </w:rPr>
        <w:t xml:space="preserve">：　</w:t>
      </w:r>
      <w:r w:rsidRPr="001A1FCD">
        <w:rPr>
          <w:rFonts w:ascii="MS UI Gothic" w:eastAsia="MS UI Gothic" w:hAnsi="MS UI Gothic"/>
          <w:bCs/>
          <w:sz w:val="24"/>
          <w:szCs w:val="24"/>
        </w:rPr>
        <w:t>一般社団法人　都市ガス振興センター</w:t>
      </w:r>
      <w:r w:rsidRPr="001A1FCD">
        <w:rPr>
          <w:rFonts w:ascii="MS UI Gothic" w:eastAsia="MS UI Gothic" w:hAnsi="MS UI Gothic" w:hint="eastAsia"/>
          <w:bCs/>
          <w:sz w:val="24"/>
          <w:szCs w:val="24"/>
        </w:rPr>
        <w:t xml:space="preserve">　</w:t>
      </w:r>
      <w:r w:rsidR="0022605E">
        <w:rPr>
          <w:rFonts w:ascii="MS UI Gothic" w:eastAsia="MS UI Gothic" w:hAnsi="MS UI Gothic" w:hint="eastAsia"/>
          <w:bCs/>
          <w:sz w:val="24"/>
          <w:szCs w:val="24"/>
        </w:rPr>
        <w:t>澤村、吉田</w:t>
      </w:r>
    </w:p>
    <w:p w:rsidR="001A1FCD" w:rsidRPr="001A1FCD" w:rsidRDefault="001A1FCD" w:rsidP="005E091F">
      <w:pPr>
        <w:ind w:firstLineChars="1550" w:firstLine="3720"/>
        <w:rPr>
          <w:rFonts w:ascii="MS UI Gothic" w:eastAsia="MS UI Gothic" w:hAnsi="MS UI Gothic"/>
          <w:sz w:val="24"/>
          <w:szCs w:val="24"/>
        </w:rPr>
      </w:pPr>
      <w:r w:rsidRPr="001A1FCD">
        <w:rPr>
          <w:rFonts w:ascii="MS UI Gothic" w:eastAsia="MS UI Gothic" w:hAnsi="MS UI Gothic" w:hint="eastAsia"/>
          <w:bCs/>
          <w:sz w:val="24"/>
          <w:szCs w:val="24"/>
        </w:rPr>
        <w:t>ＴＥＬ：03－3502－5597</w:t>
      </w:r>
    </w:p>
    <w:p w:rsidR="001A1FCD" w:rsidRPr="001A1FCD" w:rsidRDefault="001A1FCD" w:rsidP="00D01FDF">
      <w:pPr>
        <w:overflowPunct w:val="0"/>
        <w:ind w:firstLineChars="100" w:firstLine="240"/>
        <w:jc w:val="left"/>
        <w:textAlignment w:val="baseline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sectPr w:rsidR="001A1FCD" w:rsidRPr="001A1FCD" w:rsidSect="0058347B">
      <w:pgSz w:w="11906" w:h="16838"/>
      <w:pgMar w:top="1985" w:right="707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4A" w:rsidRDefault="00DF3D4A" w:rsidP="00DA3D40">
      <w:r>
        <w:separator/>
      </w:r>
    </w:p>
  </w:endnote>
  <w:endnote w:type="continuationSeparator" w:id="0">
    <w:p w:rsidR="00DF3D4A" w:rsidRDefault="00DF3D4A" w:rsidP="00D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4A" w:rsidRDefault="00DF3D4A" w:rsidP="00DA3D40">
      <w:r>
        <w:separator/>
      </w:r>
    </w:p>
  </w:footnote>
  <w:footnote w:type="continuationSeparator" w:id="0">
    <w:p w:rsidR="00DF3D4A" w:rsidRDefault="00DF3D4A" w:rsidP="00DA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127"/>
    <w:multiLevelType w:val="hybridMultilevel"/>
    <w:tmpl w:val="5B2616C8"/>
    <w:lvl w:ilvl="0" w:tplc="E80EEBCA">
      <w:start w:val="1"/>
      <w:numFmt w:val="decimalEnclosedCircle"/>
      <w:lvlText w:val="%1"/>
      <w:lvlJc w:val="left"/>
      <w:pPr>
        <w:ind w:left="8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2"/>
    <w:rsid w:val="000634D3"/>
    <w:rsid w:val="00114223"/>
    <w:rsid w:val="001A1FCD"/>
    <w:rsid w:val="0022605E"/>
    <w:rsid w:val="00252D04"/>
    <w:rsid w:val="00287A62"/>
    <w:rsid w:val="002A7663"/>
    <w:rsid w:val="003E3D8F"/>
    <w:rsid w:val="003F2576"/>
    <w:rsid w:val="004F6ECC"/>
    <w:rsid w:val="0058347B"/>
    <w:rsid w:val="005E091F"/>
    <w:rsid w:val="005E7D9B"/>
    <w:rsid w:val="006033C5"/>
    <w:rsid w:val="0063289A"/>
    <w:rsid w:val="00883E02"/>
    <w:rsid w:val="00975569"/>
    <w:rsid w:val="00A51256"/>
    <w:rsid w:val="00AD0EEC"/>
    <w:rsid w:val="00BF0642"/>
    <w:rsid w:val="00C90B93"/>
    <w:rsid w:val="00D01FDF"/>
    <w:rsid w:val="00DA3D40"/>
    <w:rsid w:val="00DD4407"/>
    <w:rsid w:val="00DF3D4A"/>
    <w:rsid w:val="00E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D40"/>
  </w:style>
  <w:style w:type="paragraph" w:styleId="a7">
    <w:name w:val="footer"/>
    <w:basedOn w:val="a"/>
    <w:link w:val="a8"/>
    <w:uiPriority w:val="99"/>
    <w:unhideWhenUsed/>
    <w:rsid w:val="00DA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E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D40"/>
  </w:style>
  <w:style w:type="paragraph" w:styleId="a7">
    <w:name w:val="footer"/>
    <w:basedOn w:val="a"/>
    <w:link w:val="a8"/>
    <w:uiPriority w:val="99"/>
    <w:unhideWhenUsed/>
    <w:rsid w:val="00DA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proc.or.jp/keinen_2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</dc:creator>
  <cp:lastModifiedBy>FJ-USER</cp:lastModifiedBy>
  <cp:revision>2</cp:revision>
  <dcterms:created xsi:type="dcterms:W3CDTF">2014-08-21T04:59:00Z</dcterms:created>
  <dcterms:modified xsi:type="dcterms:W3CDTF">2014-08-21T04:59:00Z</dcterms:modified>
</cp:coreProperties>
</file>